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DF4C" w14:textId="18438809" w:rsidR="00A20F5F" w:rsidRPr="009A6F35" w:rsidRDefault="00A20F5F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 w:rsidRPr="009A6F35">
        <w:rPr>
          <w:rFonts w:hint="eastAsia"/>
          <w:sz w:val="32"/>
          <w:szCs w:val="32"/>
        </w:rPr>
        <w:t xml:space="preserve">  </w:t>
      </w:r>
      <w:r w:rsidR="009A6F35">
        <w:rPr>
          <w:rFonts w:hint="eastAsia"/>
          <w:sz w:val="32"/>
          <w:szCs w:val="32"/>
        </w:rPr>
        <w:t xml:space="preserve">             </w:t>
      </w:r>
      <w:r w:rsidRPr="009A6F35">
        <w:rPr>
          <w:rFonts w:hint="eastAsia"/>
          <w:sz w:val="32"/>
          <w:szCs w:val="32"/>
        </w:rPr>
        <w:t xml:space="preserve"> </w:t>
      </w:r>
      <w:r w:rsidRPr="009A6F35">
        <w:rPr>
          <w:rFonts w:hint="eastAsia"/>
          <w:b/>
          <w:bCs/>
          <w:sz w:val="32"/>
          <w:szCs w:val="32"/>
        </w:rPr>
        <w:t>屬靈家長</w:t>
      </w:r>
      <w:r w:rsidRPr="009A6F35">
        <w:rPr>
          <w:rFonts w:hint="eastAsia"/>
          <w:b/>
          <w:bCs/>
          <w:sz w:val="32"/>
          <w:szCs w:val="32"/>
        </w:rPr>
        <w:t>&amp;</w:t>
      </w:r>
      <w:r w:rsidRPr="009A6F35">
        <w:rPr>
          <w:rFonts w:hint="eastAsia"/>
          <w:b/>
          <w:bCs/>
          <w:sz w:val="32"/>
          <w:szCs w:val="32"/>
        </w:rPr>
        <w:t>小組長訓練會</w:t>
      </w:r>
    </w:p>
    <w:p w14:paraId="3CCC65A1" w14:textId="78F909CE" w:rsidR="002E1526" w:rsidRDefault="009A6F35">
      <w:pPr>
        <w:rPr>
          <w:rFonts w:asciiTheme="minorEastAsia" w:hAnsiTheme="minorEastAsia"/>
          <w:b/>
          <w:bCs/>
          <w:szCs w:val="24"/>
        </w:rPr>
      </w:pPr>
      <w:r w:rsidRPr="00A20F5F">
        <w:rPr>
          <w:rFonts w:asciiTheme="minorEastAsia" w:hAnsiTheme="minorEastAsia" w:hint="eastAsia"/>
          <w:b/>
          <w:bCs/>
          <w:szCs w:val="24"/>
        </w:rPr>
        <w:t>▲</w:t>
      </w:r>
      <w:r>
        <w:rPr>
          <w:rFonts w:asciiTheme="minorEastAsia" w:hAnsiTheme="minorEastAsia" w:hint="eastAsia"/>
          <w:b/>
          <w:bCs/>
          <w:szCs w:val="24"/>
        </w:rPr>
        <w:t>時間</w:t>
      </w:r>
      <w:r>
        <w:rPr>
          <w:rFonts w:asciiTheme="minorEastAsia" w:hAnsiTheme="minorEastAsia" w:hint="eastAsia"/>
          <w:b/>
          <w:bCs/>
          <w:szCs w:val="24"/>
        </w:rPr>
        <w:t>︰</w:t>
      </w:r>
      <w:r>
        <w:rPr>
          <w:rFonts w:asciiTheme="minorEastAsia" w:hAnsiTheme="minorEastAsia" w:hint="eastAsia"/>
          <w:b/>
          <w:bCs/>
          <w:szCs w:val="24"/>
        </w:rPr>
        <w:t>2024.3.31（主日）下午1</w:t>
      </w:r>
      <w:r>
        <w:rPr>
          <w:rFonts w:asciiTheme="minorEastAsia" w:hAnsiTheme="minorEastAsia" w:hint="eastAsia"/>
          <w:b/>
          <w:bCs/>
          <w:szCs w:val="24"/>
        </w:rPr>
        <w:t>︰</w:t>
      </w:r>
      <w:r>
        <w:rPr>
          <w:rFonts w:asciiTheme="minorEastAsia" w:hAnsiTheme="minorEastAsia" w:hint="eastAsia"/>
          <w:b/>
          <w:bCs/>
          <w:szCs w:val="24"/>
        </w:rPr>
        <w:t>15</w:t>
      </w:r>
    </w:p>
    <w:p w14:paraId="2256AFBA" w14:textId="4D4A7737" w:rsidR="00A20F5F" w:rsidRDefault="00A20F5F">
      <w:pPr>
        <w:rPr>
          <w:rFonts w:asciiTheme="minorEastAsia" w:hAnsiTheme="minorEastAsia"/>
          <w:b/>
          <w:bCs/>
          <w:szCs w:val="24"/>
        </w:rPr>
      </w:pPr>
      <w:r w:rsidRPr="00A20F5F">
        <w:rPr>
          <w:rFonts w:asciiTheme="minorEastAsia" w:hAnsiTheme="minorEastAsia" w:hint="eastAsia"/>
          <w:b/>
          <w:bCs/>
          <w:szCs w:val="24"/>
        </w:rPr>
        <w:t>▲</w:t>
      </w:r>
      <w:r>
        <w:rPr>
          <w:rFonts w:asciiTheme="minorEastAsia" w:hAnsiTheme="minorEastAsia" w:hint="eastAsia"/>
          <w:b/>
          <w:bCs/>
          <w:szCs w:val="24"/>
        </w:rPr>
        <w:t>主題︰「掌握5“G”議程</w:t>
      </w:r>
      <w:r w:rsidR="0069293C">
        <w:rPr>
          <w:rFonts w:asciiTheme="minorEastAsia" w:hAnsiTheme="minorEastAsia" w:hint="eastAsia"/>
          <w:b/>
          <w:bCs/>
          <w:szCs w:val="24"/>
        </w:rPr>
        <w:t>（上）</w:t>
      </w:r>
      <w:r>
        <w:rPr>
          <w:rFonts w:asciiTheme="minorEastAsia" w:hAnsiTheme="minorEastAsia" w:hint="eastAsia"/>
          <w:b/>
          <w:bCs/>
          <w:szCs w:val="24"/>
        </w:rPr>
        <w:t>」</w:t>
      </w:r>
    </w:p>
    <w:p w14:paraId="32B4366E" w14:textId="167E99DD" w:rsidR="00082B6E" w:rsidRDefault="001D6775">
      <w:pPr>
        <w:rPr>
          <w:rFonts w:asciiTheme="minorEastAsia" w:hAnsiTheme="minorEastAsia"/>
          <w:b/>
          <w:bCs/>
          <w:szCs w:val="24"/>
        </w:rPr>
      </w:pPr>
      <w:r w:rsidRPr="00A20F5F">
        <w:rPr>
          <w:rFonts w:asciiTheme="minorEastAsia" w:hAnsiTheme="minorEastAsia" w:hint="eastAsia"/>
          <w:b/>
          <w:bCs/>
          <w:szCs w:val="24"/>
        </w:rPr>
        <w:t>▲</w:t>
      </w:r>
      <w:r>
        <w:rPr>
          <w:rFonts w:asciiTheme="minorEastAsia" w:hAnsiTheme="minorEastAsia" w:hint="eastAsia"/>
          <w:b/>
          <w:bCs/>
          <w:szCs w:val="24"/>
        </w:rPr>
        <w:t>經文︰馬太福音廿八︰18-20</w:t>
      </w:r>
      <w:r w:rsidR="00082B6E">
        <w:rPr>
          <w:rFonts w:asciiTheme="minorEastAsia" w:hAnsiTheme="minorEastAsia" w:hint="eastAsia"/>
          <w:b/>
          <w:bCs/>
          <w:szCs w:val="24"/>
        </w:rPr>
        <w:t>（耶穌給教會真正的任務是︰「完成栽培門徒」）</w:t>
      </w:r>
    </w:p>
    <w:p w14:paraId="1C19DD8A" w14:textId="2754AF08" w:rsidR="00BE4631" w:rsidRDefault="002E1526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 </w:t>
      </w:r>
      <w:r w:rsidR="00BE4631">
        <w:rPr>
          <w:rFonts w:asciiTheme="minorEastAsia" w:hAnsiTheme="minorEastAsia" w:hint="eastAsia"/>
          <w:b/>
          <w:bCs/>
          <w:szCs w:val="24"/>
        </w:rPr>
        <w:t>「19.</w:t>
      </w:r>
      <w:r w:rsidR="00BE4631" w:rsidRPr="00BE4631">
        <w:rPr>
          <w:rFonts w:asciiTheme="minorEastAsia" w:hAnsiTheme="minorEastAsia"/>
          <w:b/>
          <w:bCs/>
          <w:szCs w:val="24"/>
        </w:rPr>
        <w:t>所以，你們要去，使萬民作我的門徒，奉父、子、聖靈的名給他們施洗 。</w:t>
      </w:r>
      <w:r w:rsidR="00BE4631" w:rsidRPr="00BE4631">
        <w:rPr>
          <w:rFonts w:asciiTheme="minorEastAsia" w:hAnsiTheme="minorEastAsia" w:hint="eastAsia"/>
          <w:b/>
          <w:bCs/>
          <w:szCs w:val="24"/>
        </w:rPr>
        <w:t>20.</w:t>
      </w:r>
      <w:r w:rsidR="00BE4631" w:rsidRPr="00BE4631">
        <w:rPr>
          <w:rFonts w:asciiTheme="minorEastAsia" w:hAnsiTheme="minorEastAsia"/>
          <w:b/>
          <w:bCs/>
          <w:szCs w:val="24"/>
        </w:rPr>
        <w:t>凡我所吩咐你們</w:t>
      </w:r>
    </w:p>
    <w:p w14:paraId="6F1E704F" w14:textId="469D502E" w:rsidR="002E1526" w:rsidRDefault="00BE4631" w:rsidP="00BE4631">
      <w:pPr>
        <w:ind w:firstLineChars="100" w:firstLine="240"/>
        <w:rPr>
          <w:rFonts w:asciiTheme="minorEastAsia" w:hAnsiTheme="minorEastAsia" w:hint="eastAsia"/>
          <w:b/>
          <w:bCs/>
          <w:szCs w:val="24"/>
        </w:rPr>
      </w:pPr>
      <w:r w:rsidRPr="00BE4631">
        <w:rPr>
          <w:rFonts w:asciiTheme="minorEastAsia" w:hAnsiTheme="minorEastAsia"/>
          <w:b/>
          <w:bCs/>
          <w:szCs w:val="24"/>
        </w:rPr>
        <w:t>的，都教訓他們遵守，我就常與你們同在，直到世界的末了。」</w:t>
      </w:r>
    </w:p>
    <w:p w14:paraId="59AD55EC" w14:textId="0274D172" w:rsidR="001D6775" w:rsidRPr="001D6775" w:rsidRDefault="00082B6E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 </w:t>
      </w:r>
      <w:r w:rsidR="001D6775">
        <w:rPr>
          <w:rFonts w:asciiTheme="minorEastAsia" w:hAnsiTheme="minorEastAsia" w:hint="eastAsia"/>
          <w:b/>
          <w:bCs/>
          <w:szCs w:val="24"/>
        </w:rPr>
        <w:t>以弗所書四︰11-16</w:t>
      </w:r>
      <w:r>
        <w:rPr>
          <w:rFonts w:asciiTheme="minorEastAsia" w:hAnsiTheme="minorEastAsia" w:hint="eastAsia"/>
          <w:b/>
          <w:bCs/>
          <w:szCs w:val="24"/>
        </w:rPr>
        <w:t>（</w:t>
      </w:r>
      <w:r w:rsidR="005379CD">
        <w:rPr>
          <w:rFonts w:asciiTheme="minorEastAsia" w:hAnsiTheme="minorEastAsia" w:hint="eastAsia"/>
          <w:b/>
          <w:bCs/>
          <w:szCs w:val="24"/>
        </w:rPr>
        <w:t>建造</w:t>
      </w:r>
      <w:r>
        <w:rPr>
          <w:rFonts w:asciiTheme="minorEastAsia" w:hAnsiTheme="minorEastAsia" w:hint="eastAsia"/>
          <w:b/>
          <w:bCs/>
          <w:szCs w:val="24"/>
        </w:rPr>
        <w:t>教會</w:t>
      </w:r>
      <w:r w:rsidR="00AF0253">
        <w:rPr>
          <w:rFonts w:asciiTheme="minorEastAsia" w:hAnsiTheme="minorEastAsia" w:hint="eastAsia"/>
          <w:b/>
          <w:bCs/>
          <w:szCs w:val="24"/>
        </w:rPr>
        <w:t>的核心價值</w:t>
      </w:r>
      <w:r>
        <w:rPr>
          <w:rFonts w:asciiTheme="minorEastAsia" w:hAnsiTheme="minorEastAsia" w:hint="eastAsia"/>
          <w:b/>
          <w:bCs/>
          <w:szCs w:val="24"/>
        </w:rPr>
        <w:t>︰「</w:t>
      </w:r>
      <w:r w:rsidR="005379CD">
        <w:rPr>
          <w:rFonts w:asciiTheme="minorEastAsia" w:hAnsiTheme="minorEastAsia" w:hint="eastAsia"/>
          <w:b/>
          <w:bCs/>
          <w:szCs w:val="24"/>
        </w:rPr>
        <w:t>栽培領袖、發展領袖</w:t>
      </w:r>
      <w:r>
        <w:rPr>
          <w:rFonts w:asciiTheme="minorEastAsia" w:hAnsiTheme="minorEastAsia" w:hint="eastAsia"/>
          <w:b/>
          <w:bCs/>
          <w:szCs w:val="24"/>
        </w:rPr>
        <w:t>」</w:t>
      </w:r>
      <w:r w:rsidR="005379CD">
        <w:rPr>
          <w:rFonts w:asciiTheme="minorEastAsia" w:hAnsiTheme="minorEastAsia" w:hint="eastAsia"/>
          <w:b/>
          <w:bCs/>
          <w:szCs w:val="24"/>
        </w:rPr>
        <w:t>、「成全彼此、彼此成全」</w:t>
      </w:r>
      <w:r>
        <w:rPr>
          <w:rFonts w:asciiTheme="minorEastAsia" w:hAnsiTheme="minorEastAsia" w:hint="eastAsia"/>
          <w:b/>
          <w:bCs/>
          <w:szCs w:val="24"/>
        </w:rPr>
        <w:t>）</w:t>
      </w:r>
    </w:p>
    <w:p w14:paraId="2CD50BCE" w14:textId="77777777" w:rsidR="00BE4631" w:rsidRDefault="00BE4631" w:rsidP="00BE4631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「11.</w:t>
      </w:r>
      <w:r w:rsidRPr="00BE4631">
        <w:rPr>
          <w:rFonts w:asciiTheme="minorEastAsia" w:hAnsiTheme="minorEastAsia"/>
          <w:b/>
          <w:bCs/>
          <w:szCs w:val="24"/>
        </w:rPr>
        <w:t>他所賜的，有使徒，有先知，有傳福音的，有牧師和教師，</w:t>
      </w:r>
      <w:r w:rsidRPr="00BE4631">
        <w:rPr>
          <w:rFonts w:asciiTheme="minorEastAsia" w:hAnsiTheme="minorEastAsia" w:hint="eastAsia"/>
          <w:b/>
          <w:bCs/>
          <w:szCs w:val="24"/>
        </w:rPr>
        <w:t>12.</w:t>
      </w:r>
      <w:r w:rsidRPr="00BE4631">
        <w:rPr>
          <w:rFonts w:asciiTheme="minorEastAsia" w:hAnsiTheme="minorEastAsia"/>
          <w:b/>
          <w:bCs/>
          <w:szCs w:val="24"/>
        </w:rPr>
        <w:t>為要成全聖徒，各盡其職，建立</w:t>
      </w:r>
    </w:p>
    <w:p w14:paraId="246D6B2F" w14:textId="77777777" w:rsidR="00BE4631" w:rsidRDefault="00BE4631" w:rsidP="00BE4631">
      <w:pPr>
        <w:ind w:firstLineChars="100" w:firstLine="240"/>
        <w:rPr>
          <w:rFonts w:asciiTheme="minorEastAsia" w:hAnsiTheme="minorEastAsia"/>
          <w:b/>
          <w:bCs/>
          <w:szCs w:val="24"/>
        </w:rPr>
      </w:pPr>
      <w:r w:rsidRPr="00BE4631">
        <w:rPr>
          <w:rFonts w:asciiTheme="minorEastAsia" w:hAnsiTheme="minorEastAsia"/>
          <w:b/>
          <w:bCs/>
          <w:szCs w:val="24"/>
        </w:rPr>
        <w:t>基督的身體，</w:t>
      </w:r>
      <w:r w:rsidRPr="00BE4631">
        <w:rPr>
          <w:rFonts w:asciiTheme="minorEastAsia" w:hAnsiTheme="minorEastAsia" w:hint="eastAsia"/>
          <w:b/>
          <w:bCs/>
          <w:szCs w:val="24"/>
        </w:rPr>
        <w:t>13.</w:t>
      </w:r>
      <w:r w:rsidRPr="00BE4631">
        <w:rPr>
          <w:rFonts w:asciiTheme="minorEastAsia" w:hAnsiTheme="minorEastAsia"/>
          <w:b/>
          <w:bCs/>
          <w:szCs w:val="24"/>
        </w:rPr>
        <w:t>直等到我們眾人在真道上同歸於一，認識上帝的兒子，得以長大成人，滿有基督</w:t>
      </w:r>
    </w:p>
    <w:p w14:paraId="17C8AC1F" w14:textId="77777777" w:rsidR="00BE4631" w:rsidRDefault="00BE4631" w:rsidP="00BE4631">
      <w:pPr>
        <w:ind w:firstLineChars="100" w:firstLine="240"/>
        <w:rPr>
          <w:rFonts w:asciiTheme="minorEastAsia" w:hAnsiTheme="minorEastAsia"/>
          <w:b/>
          <w:bCs/>
          <w:szCs w:val="24"/>
        </w:rPr>
      </w:pPr>
      <w:r w:rsidRPr="00BE4631">
        <w:rPr>
          <w:rFonts w:asciiTheme="minorEastAsia" w:hAnsiTheme="minorEastAsia"/>
          <w:b/>
          <w:bCs/>
          <w:szCs w:val="24"/>
        </w:rPr>
        <w:t>長成的身量，</w:t>
      </w:r>
      <w:r w:rsidRPr="00BE4631">
        <w:rPr>
          <w:rFonts w:asciiTheme="minorEastAsia" w:hAnsiTheme="minorEastAsia" w:hint="eastAsia"/>
          <w:b/>
          <w:bCs/>
          <w:szCs w:val="24"/>
        </w:rPr>
        <w:t>14.</w:t>
      </w:r>
      <w:r w:rsidRPr="00BE4631">
        <w:rPr>
          <w:rFonts w:asciiTheme="minorEastAsia" w:hAnsiTheme="minorEastAsia"/>
          <w:b/>
          <w:bCs/>
          <w:szCs w:val="24"/>
        </w:rPr>
        <w:t>使我們不再作小孩子，中了人的詭計和欺騙的法術，被一切異教之風搖動，飄來</w:t>
      </w:r>
    </w:p>
    <w:p w14:paraId="2A64B018" w14:textId="77777777" w:rsidR="00BE4631" w:rsidRDefault="00BE4631" w:rsidP="00BE4631">
      <w:pPr>
        <w:ind w:firstLineChars="100" w:firstLine="240"/>
        <w:rPr>
          <w:rFonts w:asciiTheme="minorEastAsia" w:hAnsiTheme="minorEastAsia"/>
          <w:b/>
          <w:bCs/>
          <w:szCs w:val="24"/>
        </w:rPr>
      </w:pPr>
      <w:r w:rsidRPr="00BE4631">
        <w:rPr>
          <w:rFonts w:asciiTheme="minorEastAsia" w:hAnsiTheme="minorEastAsia"/>
          <w:b/>
          <w:bCs/>
          <w:szCs w:val="24"/>
        </w:rPr>
        <w:t>飄去，就隨從各樣的異端；</w:t>
      </w:r>
      <w:r w:rsidRPr="00BE4631">
        <w:rPr>
          <w:rFonts w:asciiTheme="minorEastAsia" w:hAnsiTheme="minorEastAsia" w:hint="eastAsia"/>
          <w:b/>
          <w:bCs/>
          <w:szCs w:val="24"/>
        </w:rPr>
        <w:t>15.</w:t>
      </w:r>
      <w:r w:rsidRPr="00BE4631">
        <w:rPr>
          <w:rFonts w:asciiTheme="minorEastAsia" w:hAnsiTheme="minorEastAsia"/>
          <w:b/>
          <w:bCs/>
          <w:szCs w:val="24"/>
        </w:rPr>
        <w:t>惟用愛心說誠實話，凡事長進，連於元首基督，</w:t>
      </w:r>
      <w:r w:rsidRPr="00BE4631">
        <w:rPr>
          <w:rFonts w:asciiTheme="minorEastAsia" w:hAnsiTheme="minorEastAsia" w:hint="eastAsia"/>
          <w:b/>
          <w:bCs/>
          <w:szCs w:val="24"/>
        </w:rPr>
        <w:t>16.</w:t>
      </w:r>
      <w:r w:rsidRPr="00BE4631">
        <w:rPr>
          <w:rFonts w:asciiTheme="minorEastAsia" w:hAnsiTheme="minorEastAsia"/>
          <w:b/>
          <w:bCs/>
          <w:szCs w:val="24"/>
        </w:rPr>
        <w:t>全身都靠他聯絡</w:t>
      </w:r>
    </w:p>
    <w:p w14:paraId="3CB8FC50" w14:textId="2923B05C" w:rsidR="00082B6E" w:rsidRDefault="00BE4631" w:rsidP="00BE4631">
      <w:pPr>
        <w:ind w:firstLineChars="100" w:firstLine="240"/>
        <w:rPr>
          <w:rFonts w:asciiTheme="minorEastAsia" w:hAnsiTheme="minorEastAsia"/>
          <w:b/>
          <w:bCs/>
          <w:szCs w:val="24"/>
        </w:rPr>
      </w:pPr>
      <w:r w:rsidRPr="00BE4631">
        <w:rPr>
          <w:rFonts w:asciiTheme="minorEastAsia" w:hAnsiTheme="minorEastAsia"/>
          <w:b/>
          <w:bCs/>
          <w:szCs w:val="24"/>
        </w:rPr>
        <w:t>得合式，百節各按各職，照</w:t>
      </w:r>
      <w:r w:rsidR="00802742">
        <w:rPr>
          <w:rFonts w:asciiTheme="minorEastAsia" w:hAnsiTheme="minorEastAsia" w:hint="eastAsia"/>
          <w:b/>
          <w:bCs/>
          <w:szCs w:val="24"/>
        </w:rPr>
        <w:t>著</w:t>
      </w:r>
      <w:r w:rsidRPr="00BE4631">
        <w:rPr>
          <w:rFonts w:asciiTheme="minorEastAsia" w:hAnsiTheme="minorEastAsia"/>
          <w:b/>
          <w:bCs/>
          <w:szCs w:val="24"/>
        </w:rPr>
        <w:t>各體的功用彼此相助，便叫身體漸漸增長，在愛中建立自己。</w:t>
      </w:r>
      <w:r>
        <w:rPr>
          <w:rFonts w:asciiTheme="minorEastAsia" w:hAnsiTheme="minorEastAsia" w:hint="eastAsia"/>
          <w:b/>
          <w:bCs/>
          <w:szCs w:val="24"/>
        </w:rPr>
        <w:t>」</w:t>
      </w:r>
    </w:p>
    <w:p w14:paraId="706C0E42" w14:textId="77777777" w:rsidR="009C267E" w:rsidRDefault="009C267E">
      <w:pPr>
        <w:rPr>
          <w:rFonts w:asciiTheme="minorEastAsia" w:hAnsiTheme="minorEastAsia"/>
          <w:b/>
          <w:bCs/>
          <w:szCs w:val="24"/>
        </w:rPr>
      </w:pPr>
    </w:p>
    <w:p w14:paraId="1087A4B9" w14:textId="57EE1DBF" w:rsidR="00A6318A" w:rsidRDefault="00082B6E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★</w:t>
      </w:r>
      <w:r w:rsidR="00A20F5F">
        <w:rPr>
          <w:rFonts w:asciiTheme="minorEastAsia" w:hAnsiTheme="minorEastAsia" w:hint="eastAsia"/>
          <w:b/>
          <w:bCs/>
          <w:szCs w:val="24"/>
        </w:rPr>
        <w:t>開放性小組</w:t>
      </w:r>
      <w:r w:rsidR="00A6318A">
        <w:rPr>
          <w:rFonts w:asciiTheme="minorEastAsia" w:hAnsiTheme="minorEastAsia" w:hint="eastAsia"/>
          <w:b/>
          <w:bCs/>
          <w:szCs w:val="24"/>
        </w:rPr>
        <w:t>（</w:t>
      </w:r>
      <w:r w:rsidR="00A6318A">
        <w:rPr>
          <w:rFonts w:asciiTheme="minorEastAsia" w:hAnsiTheme="minorEastAsia" w:hint="eastAsia"/>
          <w:b/>
          <w:bCs/>
          <w:szCs w:val="24"/>
        </w:rPr>
        <w:t>Cell Group</w:t>
      </w:r>
      <w:r w:rsidR="00A6318A">
        <w:rPr>
          <w:rFonts w:asciiTheme="minorEastAsia" w:hAnsiTheme="minorEastAsia" w:hint="eastAsia"/>
          <w:b/>
          <w:bCs/>
          <w:szCs w:val="24"/>
        </w:rPr>
        <w:t>）</w:t>
      </w:r>
      <w:r w:rsidR="00BD6672">
        <w:rPr>
          <w:rFonts w:asciiTheme="minorEastAsia" w:hAnsiTheme="minorEastAsia" w:hint="eastAsia"/>
          <w:b/>
          <w:bCs/>
          <w:szCs w:val="24"/>
        </w:rPr>
        <w:t>的目的︰</w:t>
      </w:r>
    </w:p>
    <w:p w14:paraId="06C8062B" w14:textId="71A61FEF" w:rsidR="003B518F" w:rsidRDefault="00A6318A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</w:t>
      </w:r>
      <w:r w:rsidR="00A20F5F">
        <w:rPr>
          <w:rFonts w:asciiTheme="minorEastAsia" w:hAnsiTheme="minorEastAsia" w:hint="eastAsia"/>
          <w:b/>
          <w:bCs/>
          <w:szCs w:val="24"/>
        </w:rPr>
        <w:t>1)佈道，2)栽培，3)關懷，4)聯繫</w:t>
      </w:r>
      <w:r w:rsidR="001D6775">
        <w:rPr>
          <w:rFonts w:asciiTheme="minorEastAsia" w:hAnsiTheme="minorEastAsia" w:hint="eastAsia"/>
          <w:b/>
          <w:bCs/>
          <w:szCs w:val="24"/>
        </w:rPr>
        <w:t>，</w:t>
      </w:r>
      <w:r w:rsidR="001D6775" w:rsidRPr="001D6775">
        <w:rPr>
          <w:rFonts w:asciiTheme="minorEastAsia" w:hAnsiTheme="minorEastAsia" w:hint="eastAsia"/>
          <w:b/>
          <w:bCs/>
          <w:szCs w:val="24"/>
          <w:bdr w:val="single" w:sz="4" w:space="0" w:color="auto"/>
        </w:rPr>
        <w:t>5)倍增</w:t>
      </w:r>
      <w:r w:rsidR="001D6775" w:rsidRPr="001D6775">
        <w:rPr>
          <w:rFonts w:asciiTheme="minorEastAsia" w:hAnsiTheme="minorEastAsia" w:hint="eastAsia"/>
          <w:b/>
          <w:bCs/>
          <w:szCs w:val="24"/>
        </w:rPr>
        <w:t>【最後目標</w:t>
      </w:r>
      <w:r w:rsidR="004D0687">
        <w:rPr>
          <w:rFonts w:asciiTheme="minorEastAsia" w:hAnsiTheme="minorEastAsia" w:hint="eastAsia"/>
          <w:b/>
          <w:bCs/>
          <w:szCs w:val="24"/>
        </w:rPr>
        <w:t>﹔轉化社區</w:t>
      </w:r>
      <w:r w:rsidR="001D6775" w:rsidRPr="001D6775">
        <w:rPr>
          <w:rFonts w:asciiTheme="minorEastAsia" w:hAnsiTheme="minorEastAsia" w:hint="eastAsia"/>
          <w:b/>
          <w:bCs/>
          <w:szCs w:val="24"/>
        </w:rPr>
        <w:t>】</w:t>
      </w:r>
    </w:p>
    <w:p w14:paraId="7D10BD3A" w14:textId="551E4EF6" w:rsidR="00BD6672" w:rsidRDefault="00082B6E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★5</w:t>
      </w:r>
      <w:r w:rsidR="005379CD">
        <w:rPr>
          <w:rFonts w:asciiTheme="minorEastAsia" w:hAnsiTheme="minorEastAsia" w:hint="eastAsia"/>
          <w:b/>
          <w:bCs/>
          <w:szCs w:val="24"/>
        </w:rPr>
        <w:t>個</w:t>
      </w:r>
      <w:r>
        <w:rPr>
          <w:rFonts w:asciiTheme="minorEastAsia" w:hAnsiTheme="minorEastAsia" w:hint="eastAsia"/>
          <w:b/>
          <w:bCs/>
          <w:szCs w:val="24"/>
        </w:rPr>
        <w:t>“G”</w:t>
      </w:r>
      <w:r w:rsidR="005379CD" w:rsidRPr="005379CD">
        <w:rPr>
          <w:rFonts w:asciiTheme="minorEastAsia" w:hAnsiTheme="minorEastAsia" w:hint="eastAsia"/>
          <w:b/>
          <w:bCs/>
          <w:szCs w:val="24"/>
        </w:rPr>
        <w:t xml:space="preserve"> </w:t>
      </w:r>
      <w:r w:rsidR="005379CD">
        <w:rPr>
          <w:rFonts w:asciiTheme="minorEastAsia" w:hAnsiTheme="minorEastAsia" w:hint="eastAsia"/>
          <w:b/>
          <w:bCs/>
          <w:szCs w:val="24"/>
        </w:rPr>
        <w:t>的目的︰議程效率</w:t>
      </w:r>
      <w:r w:rsidR="00BD6672">
        <w:rPr>
          <w:rFonts w:asciiTheme="minorEastAsia" w:hAnsiTheme="minorEastAsia" w:hint="eastAsia"/>
          <w:b/>
          <w:bCs/>
          <w:szCs w:val="24"/>
        </w:rPr>
        <w:t>；達到增長</w:t>
      </w:r>
    </w:p>
    <w:p w14:paraId="427F96A7" w14:textId="48FE8A0D" w:rsidR="00503581" w:rsidRDefault="00503581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1)複習、練習、新學習</w:t>
      </w:r>
      <w:r w:rsidR="0067169E">
        <w:rPr>
          <w:rFonts w:asciiTheme="minorEastAsia" w:hAnsiTheme="minorEastAsia" w:hint="eastAsia"/>
          <w:b/>
          <w:bCs/>
          <w:szCs w:val="24"/>
        </w:rPr>
        <w:t>﹔</w:t>
      </w:r>
      <w:r w:rsidR="0067169E">
        <w:rPr>
          <w:rFonts w:asciiTheme="minorEastAsia" w:hAnsiTheme="minorEastAsia" w:hint="eastAsia"/>
          <w:b/>
          <w:bCs/>
          <w:szCs w:val="24"/>
        </w:rPr>
        <w:t>簡單、持續、重複﹔簡單、明瞭、扼要</w:t>
      </w:r>
    </w:p>
    <w:p w14:paraId="6B916EC9" w14:textId="6FC9CCFA" w:rsidR="00503581" w:rsidRDefault="00503581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2)</w:t>
      </w:r>
      <w:r w:rsidR="0067169E">
        <w:rPr>
          <w:rFonts w:asciiTheme="minorEastAsia" w:hAnsiTheme="minorEastAsia"/>
          <w:b/>
          <w:bCs/>
          <w:szCs w:val="24"/>
        </w:rPr>
        <w:t xml:space="preserve"> </w:t>
      </w:r>
      <w:r w:rsidR="0067169E">
        <w:rPr>
          <w:rFonts w:asciiTheme="minorEastAsia" w:hAnsiTheme="minorEastAsia" w:hint="eastAsia"/>
          <w:b/>
          <w:bCs/>
          <w:szCs w:val="24"/>
        </w:rPr>
        <w:t>要規劃聚會議程</w:t>
      </w:r>
      <w:r w:rsidR="0067169E">
        <w:rPr>
          <w:rFonts w:asciiTheme="minorEastAsia" w:hAnsiTheme="minorEastAsia" w:hint="eastAsia"/>
          <w:b/>
          <w:bCs/>
          <w:szCs w:val="24"/>
        </w:rPr>
        <w:t>﹔</w:t>
      </w:r>
      <w:r w:rsidR="0067169E">
        <w:rPr>
          <w:rFonts w:asciiTheme="minorEastAsia" w:hAnsiTheme="minorEastAsia" w:hint="eastAsia"/>
          <w:b/>
          <w:bCs/>
          <w:szCs w:val="24"/>
        </w:rPr>
        <w:t>要搭配及練習操作，使聚會有活力、有影響力、有創意。</w:t>
      </w:r>
    </w:p>
    <w:p w14:paraId="121BB914" w14:textId="2108BCCA" w:rsidR="00503581" w:rsidRDefault="00503581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3)</w:t>
      </w:r>
      <w:r w:rsidR="0067169E">
        <w:rPr>
          <w:rFonts w:asciiTheme="minorEastAsia" w:hAnsiTheme="minorEastAsia" w:hint="eastAsia"/>
          <w:b/>
          <w:bCs/>
          <w:szCs w:val="24"/>
        </w:rPr>
        <w:t>一次安排好且順利進行的小組聚會，必定帶給小組員參加者祝福，</w:t>
      </w:r>
      <w:r w:rsidR="00722095">
        <w:rPr>
          <w:rFonts w:asciiTheme="minorEastAsia" w:hAnsiTheme="minorEastAsia" w:hint="eastAsia"/>
          <w:b/>
          <w:bCs/>
          <w:szCs w:val="24"/>
        </w:rPr>
        <w:t>而不是</w:t>
      </w:r>
      <w:r w:rsidR="004D0687">
        <w:rPr>
          <w:rFonts w:asciiTheme="minorEastAsia" w:hAnsiTheme="minorEastAsia" w:hint="eastAsia"/>
          <w:b/>
          <w:bCs/>
          <w:szCs w:val="24"/>
        </w:rPr>
        <w:t>費時或無所得。</w:t>
      </w:r>
    </w:p>
    <w:p w14:paraId="1E67753E" w14:textId="77777777" w:rsidR="00722095" w:rsidRDefault="00BD6672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★5個“G”</w:t>
      </w:r>
      <w:r w:rsidRPr="005379CD">
        <w:rPr>
          <w:rFonts w:asciiTheme="minorEastAsia" w:hAnsiTheme="minorEastAsia" w:hint="eastAsia"/>
          <w:b/>
          <w:bCs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Cs w:val="24"/>
        </w:rPr>
        <w:t>的原則︰</w:t>
      </w:r>
    </w:p>
    <w:p w14:paraId="01AF2702" w14:textId="08B0011F" w:rsidR="00FC63D8" w:rsidRDefault="002E1526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</w:t>
      </w:r>
      <w:r w:rsidR="00BD6672">
        <w:rPr>
          <w:rFonts w:asciiTheme="minorEastAsia" w:hAnsiTheme="minorEastAsia" w:hint="eastAsia"/>
          <w:b/>
          <w:bCs/>
          <w:szCs w:val="24"/>
        </w:rPr>
        <w:t>1)聚會議程是有彈性的，多多發揮創意。</w:t>
      </w:r>
      <w:r w:rsidR="00FC63D8">
        <w:rPr>
          <w:rFonts w:asciiTheme="minorEastAsia" w:hAnsiTheme="minorEastAsia" w:hint="eastAsia"/>
          <w:b/>
          <w:bCs/>
          <w:szCs w:val="24"/>
        </w:rPr>
        <w:t>5“G”</w:t>
      </w:r>
      <w:r w:rsidR="00FC63D8">
        <w:rPr>
          <w:rFonts w:asciiTheme="minorEastAsia" w:hAnsiTheme="minorEastAsia" w:hint="eastAsia"/>
          <w:b/>
          <w:bCs/>
          <w:szCs w:val="24"/>
        </w:rPr>
        <w:t>讓小組聚會更精彩，使小組透過生命來帶領，</w:t>
      </w:r>
      <w:r w:rsidR="00FC63D8">
        <w:rPr>
          <w:rFonts w:asciiTheme="minorEastAsia" w:hAnsiTheme="minorEastAsia" w:hint="eastAsia"/>
          <w:b/>
          <w:bCs/>
          <w:szCs w:val="24"/>
        </w:rPr>
        <w:t>生命</w:t>
      </w:r>
    </w:p>
    <w:p w14:paraId="6D62803B" w14:textId="563F786F" w:rsidR="00722095" w:rsidRDefault="00FC63D8">
      <w:pPr>
        <w:rPr>
          <w:rFonts w:asciiTheme="minorEastAsia" w:hAnsiTheme="minorEastAsia" w:hint="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</w:t>
      </w:r>
      <w:r w:rsidR="002E1526">
        <w:rPr>
          <w:rFonts w:asciiTheme="minorEastAsia" w:hAnsiTheme="minorEastAsia" w:hint="eastAsia"/>
          <w:b/>
          <w:bCs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Cs w:val="24"/>
        </w:rPr>
        <w:t>帶領生命</w:t>
      </w:r>
      <w:r>
        <w:rPr>
          <w:rFonts w:asciiTheme="minorEastAsia" w:hAnsiTheme="minorEastAsia" w:hint="eastAsia"/>
          <w:b/>
          <w:bCs/>
          <w:szCs w:val="24"/>
        </w:rPr>
        <w:t>。</w:t>
      </w:r>
    </w:p>
    <w:p w14:paraId="119A80F8" w14:textId="6327BE5A" w:rsidR="00722095" w:rsidRDefault="002E1526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</w:t>
      </w:r>
      <w:r w:rsidR="00BD6672">
        <w:rPr>
          <w:rFonts w:asciiTheme="minorEastAsia" w:hAnsiTheme="minorEastAsia" w:hint="eastAsia"/>
          <w:b/>
          <w:bCs/>
          <w:szCs w:val="24"/>
        </w:rPr>
        <w:t>2)成功有效率的小組聚會，不是每一次聚會都要包括每一項議程（每一個“G”），而是要看聚會的</w:t>
      </w:r>
    </w:p>
    <w:p w14:paraId="6FA22512" w14:textId="5BFC0F5E" w:rsidR="00722095" w:rsidRDefault="00722095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</w:t>
      </w:r>
      <w:r w:rsidR="002E1526">
        <w:rPr>
          <w:rFonts w:asciiTheme="minorEastAsia" w:hAnsiTheme="minorEastAsia" w:hint="eastAsia"/>
          <w:b/>
          <w:bCs/>
          <w:szCs w:val="24"/>
        </w:rPr>
        <w:t xml:space="preserve"> </w:t>
      </w:r>
      <w:r w:rsidR="00BD6672">
        <w:rPr>
          <w:rFonts w:asciiTheme="minorEastAsia" w:hAnsiTheme="minorEastAsia" w:hint="eastAsia"/>
          <w:b/>
          <w:bCs/>
          <w:szCs w:val="24"/>
        </w:rPr>
        <w:t>目標是甚麼。</w:t>
      </w:r>
    </w:p>
    <w:p w14:paraId="57CE07A3" w14:textId="77777777" w:rsidR="002E1526" w:rsidRDefault="002E1526" w:rsidP="00722095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</w:t>
      </w:r>
      <w:r w:rsidR="00BD6672">
        <w:rPr>
          <w:rFonts w:asciiTheme="minorEastAsia" w:hAnsiTheme="minorEastAsia" w:hint="eastAsia"/>
          <w:b/>
          <w:bCs/>
          <w:szCs w:val="24"/>
        </w:rPr>
        <w:t>3)</w:t>
      </w:r>
      <w:r w:rsidR="003B518F" w:rsidRPr="003B518F">
        <w:rPr>
          <w:rFonts w:asciiTheme="minorEastAsia" w:hAnsiTheme="minorEastAsia" w:hint="eastAsia"/>
          <w:b/>
          <w:bCs/>
          <w:szCs w:val="24"/>
        </w:rPr>
        <w:t xml:space="preserve"> </w:t>
      </w:r>
      <w:r w:rsidR="00AF0253">
        <w:rPr>
          <w:rFonts w:asciiTheme="minorEastAsia" w:hAnsiTheme="minorEastAsia" w:hint="eastAsia"/>
          <w:b/>
          <w:bCs/>
          <w:szCs w:val="24"/>
        </w:rPr>
        <w:t>5“G”議程的次序也是可以變通的</w:t>
      </w:r>
      <w:r w:rsidR="00AF0253">
        <w:rPr>
          <w:rFonts w:asciiTheme="minorEastAsia" w:hAnsiTheme="minorEastAsia" w:hint="eastAsia"/>
          <w:b/>
          <w:bCs/>
          <w:szCs w:val="24"/>
        </w:rPr>
        <w:t>﹔</w:t>
      </w:r>
      <w:r w:rsidR="003B518F">
        <w:rPr>
          <w:rFonts w:asciiTheme="minorEastAsia" w:hAnsiTheme="minorEastAsia" w:hint="eastAsia"/>
          <w:b/>
          <w:bCs/>
          <w:szCs w:val="24"/>
        </w:rPr>
        <w:t>小組聚會內容再怎樣變</w:t>
      </w:r>
      <w:r w:rsidR="00AF0253">
        <w:rPr>
          <w:rFonts w:asciiTheme="minorEastAsia" w:hAnsiTheme="minorEastAsia" w:hint="eastAsia"/>
          <w:b/>
          <w:bCs/>
          <w:szCs w:val="24"/>
        </w:rPr>
        <w:t>通</w:t>
      </w:r>
      <w:r w:rsidR="003B518F">
        <w:rPr>
          <w:rFonts w:asciiTheme="minorEastAsia" w:hAnsiTheme="minorEastAsia" w:hint="eastAsia"/>
          <w:b/>
          <w:bCs/>
          <w:szCs w:val="24"/>
        </w:rPr>
        <w:t>，這2</w:t>
      </w:r>
      <w:r w:rsidR="00FC63D8">
        <w:rPr>
          <w:rFonts w:asciiTheme="minorEastAsia" w:hAnsiTheme="minorEastAsia" w:hint="eastAsia"/>
          <w:b/>
          <w:bCs/>
          <w:szCs w:val="24"/>
        </w:rPr>
        <w:t>個</w:t>
      </w:r>
      <w:r w:rsidR="003B518F">
        <w:rPr>
          <w:rFonts w:asciiTheme="minorEastAsia" w:hAnsiTheme="minorEastAsia" w:hint="eastAsia"/>
          <w:b/>
          <w:bCs/>
          <w:szCs w:val="24"/>
        </w:rPr>
        <w:t>“G”絕對不可無︰凝聚</w:t>
      </w:r>
    </w:p>
    <w:p w14:paraId="341D2C7A" w14:textId="44D8B758" w:rsidR="00BD6672" w:rsidRDefault="002E1526" w:rsidP="00722095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 </w:t>
      </w:r>
      <w:r w:rsidR="003B518F">
        <w:rPr>
          <w:rFonts w:asciiTheme="minorEastAsia" w:hAnsiTheme="minorEastAsia" w:hint="eastAsia"/>
          <w:b/>
          <w:bCs/>
          <w:szCs w:val="24"/>
        </w:rPr>
        <w:t>（Gel）、加速（Gear</w:t>
      </w:r>
      <w:r w:rsidR="00722095">
        <w:rPr>
          <w:rFonts w:asciiTheme="minorEastAsia" w:hAnsiTheme="minorEastAsia" w:hint="eastAsia"/>
          <w:b/>
          <w:bCs/>
          <w:szCs w:val="24"/>
        </w:rPr>
        <w:t xml:space="preserve"> </w:t>
      </w:r>
      <w:r w:rsidR="003B518F">
        <w:rPr>
          <w:rFonts w:asciiTheme="minorEastAsia" w:hAnsiTheme="minorEastAsia" w:hint="eastAsia"/>
          <w:b/>
          <w:bCs/>
          <w:szCs w:val="24"/>
        </w:rPr>
        <w:t>up）。</w:t>
      </w:r>
    </w:p>
    <w:p w14:paraId="315335D6" w14:textId="5998570D" w:rsidR="002E1526" w:rsidRDefault="002E1526" w:rsidP="002E1526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★</w:t>
      </w:r>
      <w:r w:rsidR="00AF0253">
        <w:rPr>
          <w:rFonts w:asciiTheme="minorEastAsia" w:hAnsiTheme="minorEastAsia" w:hint="eastAsia"/>
          <w:b/>
          <w:bCs/>
          <w:szCs w:val="24"/>
        </w:rPr>
        <w:t xml:space="preserve">你認為有目的並具影響力的關懷小組聚會包含甚麼？ </w:t>
      </w:r>
      <w:r w:rsidR="00802742">
        <w:rPr>
          <w:rFonts w:asciiTheme="minorEastAsia" w:hAnsiTheme="minorEastAsia" w:hint="eastAsia"/>
          <w:b/>
          <w:bCs/>
          <w:szCs w:val="24"/>
        </w:rPr>
        <w:t>（作業）</w:t>
      </w:r>
    </w:p>
    <w:p w14:paraId="37943503" w14:textId="144189E1" w:rsidR="00082B6E" w:rsidRPr="002E1526" w:rsidRDefault="002E1526" w:rsidP="002E1526">
      <w:pPr>
        <w:rPr>
          <w:rFonts w:asciiTheme="minorEastAsia" w:hAnsiTheme="minorEastAsia"/>
          <w:b/>
          <w:bCs/>
          <w:szCs w:val="24"/>
          <w:u w:val="thick"/>
        </w:rPr>
      </w:pPr>
      <w:r>
        <w:rPr>
          <w:rFonts w:asciiTheme="minorEastAsia" w:hAnsiTheme="minorEastAsia" w:hint="eastAsia"/>
          <w:b/>
          <w:bCs/>
          <w:szCs w:val="24"/>
        </w:rPr>
        <w:t>1)</w:t>
      </w:r>
    </w:p>
    <w:p w14:paraId="01D7349F" w14:textId="467C50A3" w:rsidR="00082B6E" w:rsidRDefault="002E1526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2)</w:t>
      </w:r>
    </w:p>
    <w:p w14:paraId="00373211" w14:textId="2A2E4CF1" w:rsidR="00082B6E" w:rsidRDefault="002E1526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3)</w:t>
      </w:r>
    </w:p>
    <w:p w14:paraId="1B2F2916" w14:textId="5727D03C" w:rsidR="00A6318A" w:rsidRDefault="00A6318A">
      <w:pPr>
        <w:rPr>
          <w:rFonts w:asciiTheme="minorEastAsia" w:hAnsiTheme="minorEastAsia" w:hint="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4</w:t>
      </w:r>
      <w:r>
        <w:rPr>
          <w:rFonts w:asciiTheme="minorEastAsia" w:hAnsiTheme="minorEastAsia" w:hint="eastAsia"/>
          <w:b/>
          <w:bCs/>
          <w:szCs w:val="24"/>
        </w:rPr>
        <w:t>)</w:t>
      </w:r>
    </w:p>
    <w:p w14:paraId="6B83A643" w14:textId="2DF06736" w:rsidR="00082B6E" w:rsidRDefault="009C267E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★5“G”議程</w:t>
      </w:r>
      <w:r>
        <w:rPr>
          <w:rFonts w:asciiTheme="minorEastAsia" w:hAnsiTheme="minorEastAsia" w:hint="eastAsia"/>
          <w:b/>
          <w:bCs/>
          <w:szCs w:val="24"/>
        </w:rPr>
        <w:t>（聚會流程）︰</w:t>
      </w:r>
    </w:p>
    <w:p w14:paraId="71B3EC95" w14:textId="135BDEA2" w:rsidR="009C267E" w:rsidRPr="002E1526" w:rsidRDefault="009C267E" w:rsidP="009C267E">
      <w:pPr>
        <w:rPr>
          <w:rFonts w:asciiTheme="minorEastAsia" w:hAnsiTheme="minorEastAsia" w:hint="eastAsia"/>
          <w:b/>
          <w:bCs/>
          <w:szCs w:val="24"/>
          <w:u w:val="thick"/>
        </w:rPr>
      </w:pPr>
      <w:r>
        <w:rPr>
          <w:rFonts w:asciiTheme="minorEastAsia" w:hAnsiTheme="minorEastAsia" w:hint="eastAsia"/>
          <w:b/>
          <w:bCs/>
          <w:szCs w:val="24"/>
        </w:rPr>
        <w:t>1)</w:t>
      </w:r>
      <w:r>
        <w:rPr>
          <w:rFonts w:asciiTheme="minorEastAsia" w:hAnsiTheme="minorEastAsia" w:hint="eastAsia"/>
          <w:b/>
          <w:bCs/>
          <w:szCs w:val="24"/>
        </w:rPr>
        <w:t xml:space="preserve"> 1</w:t>
      </w:r>
      <w:r>
        <w:rPr>
          <w:rFonts w:asciiTheme="minorEastAsia" w:hAnsiTheme="minorEastAsia" w:hint="eastAsia"/>
          <w:b/>
          <w:bCs/>
          <w:szCs w:val="24"/>
        </w:rPr>
        <w:t>“G”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G</w:t>
      </w:r>
      <w:r w:rsidR="00802742">
        <w:rPr>
          <w:rFonts w:asciiTheme="minorEastAsia" w:hAnsiTheme="minorEastAsia" w:hint="eastAsia"/>
          <w:b/>
          <w:bCs/>
          <w:szCs w:val="24"/>
        </w:rPr>
        <w:t>el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  <w:r>
        <w:rPr>
          <w:rFonts w:asciiTheme="minorEastAsia" w:hAnsiTheme="minorEastAsia" w:hint="eastAsia"/>
          <w:b/>
          <w:bCs/>
          <w:szCs w:val="24"/>
        </w:rPr>
        <w:t>︰</w:t>
      </w:r>
      <w:r w:rsidR="00802742">
        <w:rPr>
          <w:rFonts w:asciiTheme="minorEastAsia" w:hAnsiTheme="minorEastAsia" w:hint="eastAsia"/>
          <w:b/>
          <w:bCs/>
          <w:szCs w:val="24"/>
        </w:rPr>
        <w:t>凝聚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破冰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</w:p>
    <w:p w14:paraId="1E88098D" w14:textId="0B56BC5C" w:rsidR="009C267E" w:rsidRDefault="009C267E" w:rsidP="009C267E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2) </w:t>
      </w:r>
      <w:r>
        <w:rPr>
          <w:rFonts w:asciiTheme="minorEastAsia" w:hAnsiTheme="minorEastAsia" w:hint="eastAsia"/>
          <w:b/>
          <w:bCs/>
          <w:szCs w:val="24"/>
        </w:rPr>
        <w:t>2</w:t>
      </w:r>
      <w:r>
        <w:rPr>
          <w:rFonts w:asciiTheme="minorEastAsia" w:hAnsiTheme="minorEastAsia" w:hint="eastAsia"/>
          <w:b/>
          <w:bCs/>
          <w:szCs w:val="24"/>
        </w:rPr>
        <w:t>“G”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bookmarkStart w:id="0" w:name="_Hlk162735590"/>
      <w:r w:rsidR="00802742">
        <w:rPr>
          <w:rFonts w:asciiTheme="minorEastAsia" w:hAnsiTheme="minorEastAsia" w:hint="eastAsia"/>
          <w:b/>
          <w:bCs/>
          <w:szCs w:val="24"/>
        </w:rPr>
        <w:t>G</w:t>
      </w:r>
      <w:r w:rsidR="00802742">
        <w:rPr>
          <w:rFonts w:asciiTheme="minorEastAsia" w:hAnsiTheme="minorEastAsia" w:hint="eastAsia"/>
          <w:b/>
          <w:bCs/>
          <w:szCs w:val="24"/>
        </w:rPr>
        <w:t>lorify</w:t>
      </w:r>
      <w:bookmarkEnd w:id="0"/>
      <w:r w:rsidR="00802742">
        <w:rPr>
          <w:rFonts w:asciiTheme="minorEastAsia" w:hAnsiTheme="minorEastAsia" w:hint="eastAsia"/>
          <w:b/>
          <w:bCs/>
          <w:szCs w:val="24"/>
        </w:rPr>
        <w:t>）</w:t>
      </w:r>
      <w:r>
        <w:rPr>
          <w:rFonts w:asciiTheme="minorEastAsia" w:hAnsiTheme="minorEastAsia" w:hint="eastAsia"/>
          <w:b/>
          <w:bCs/>
          <w:szCs w:val="24"/>
        </w:rPr>
        <w:t>︰</w:t>
      </w:r>
      <w:r w:rsidR="00802742">
        <w:rPr>
          <w:rFonts w:asciiTheme="minorEastAsia" w:hAnsiTheme="minorEastAsia" w:hint="eastAsia"/>
          <w:b/>
          <w:bCs/>
          <w:szCs w:val="24"/>
        </w:rPr>
        <w:t>榮耀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敬拜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</w:p>
    <w:p w14:paraId="63E33A5E" w14:textId="34B560C6" w:rsidR="009C267E" w:rsidRDefault="009C267E" w:rsidP="009C267E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3) </w:t>
      </w:r>
      <w:r>
        <w:rPr>
          <w:rFonts w:asciiTheme="minorEastAsia" w:hAnsiTheme="minorEastAsia" w:hint="eastAsia"/>
          <w:b/>
          <w:bCs/>
          <w:szCs w:val="24"/>
        </w:rPr>
        <w:t>3</w:t>
      </w:r>
      <w:r>
        <w:rPr>
          <w:rFonts w:asciiTheme="minorEastAsia" w:hAnsiTheme="minorEastAsia" w:hint="eastAsia"/>
          <w:b/>
          <w:bCs/>
          <w:szCs w:val="24"/>
        </w:rPr>
        <w:t>“G”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G</w:t>
      </w:r>
      <w:r w:rsidR="00802742">
        <w:rPr>
          <w:rFonts w:asciiTheme="minorEastAsia" w:hAnsiTheme="minorEastAsia" w:hint="eastAsia"/>
          <w:b/>
          <w:bCs/>
          <w:szCs w:val="24"/>
        </w:rPr>
        <w:t>row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  <w:r>
        <w:rPr>
          <w:rFonts w:asciiTheme="minorEastAsia" w:hAnsiTheme="minorEastAsia" w:hint="eastAsia"/>
          <w:b/>
          <w:bCs/>
          <w:szCs w:val="24"/>
        </w:rPr>
        <w:t>︰</w:t>
      </w:r>
      <w:r w:rsidR="00802742">
        <w:rPr>
          <w:rFonts w:asciiTheme="minorEastAsia" w:hAnsiTheme="minorEastAsia" w:hint="eastAsia"/>
          <w:b/>
          <w:bCs/>
          <w:szCs w:val="24"/>
        </w:rPr>
        <w:t>成長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話語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</w:p>
    <w:p w14:paraId="34DCEE8A" w14:textId="0818B9AD" w:rsidR="009C267E" w:rsidRPr="002E1526" w:rsidRDefault="009C267E" w:rsidP="009C267E">
      <w:pPr>
        <w:rPr>
          <w:rFonts w:asciiTheme="minorEastAsia" w:hAnsiTheme="minorEastAsia"/>
          <w:b/>
          <w:bCs/>
          <w:szCs w:val="24"/>
          <w:u w:val="thick"/>
        </w:rPr>
      </w:pPr>
      <w:r>
        <w:rPr>
          <w:rFonts w:asciiTheme="minorEastAsia" w:hAnsiTheme="minorEastAsia" w:hint="eastAsia"/>
          <w:b/>
          <w:bCs/>
          <w:szCs w:val="24"/>
        </w:rPr>
        <w:t>4</w:t>
      </w:r>
      <w:r>
        <w:rPr>
          <w:rFonts w:asciiTheme="minorEastAsia" w:hAnsiTheme="minorEastAsia" w:hint="eastAsia"/>
          <w:b/>
          <w:bCs/>
          <w:szCs w:val="24"/>
        </w:rPr>
        <w:t xml:space="preserve">) </w:t>
      </w:r>
      <w:r>
        <w:rPr>
          <w:rFonts w:asciiTheme="minorEastAsia" w:hAnsiTheme="minorEastAsia" w:hint="eastAsia"/>
          <w:b/>
          <w:bCs/>
          <w:szCs w:val="24"/>
        </w:rPr>
        <w:t>4</w:t>
      </w:r>
      <w:r>
        <w:rPr>
          <w:rFonts w:asciiTheme="minorEastAsia" w:hAnsiTheme="minorEastAsia" w:hint="eastAsia"/>
          <w:b/>
          <w:bCs/>
          <w:szCs w:val="24"/>
        </w:rPr>
        <w:t>“G”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G</w:t>
      </w:r>
      <w:r w:rsidR="00802742">
        <w:rPr>
          <w:rFonts w:asciiTheme="minorEastAsia" w:hAnsiTheme="minorEastAsia" w:hint="eastAsia"/>
          <w:b/>
          <w:bCs/>
          <w:szCs w:val="24"/>
        </w:rPr>
        <w:t>o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  <w:r>
        <w:rPr>
          <w:rFonts w:asciiTheme="minorEastAsia" w:hAnsiTheme="minorEastAsia" w:hint="eastAsia"/>
          <w:b/>
          <w:bCs/>
          <w:szCs w:val="24"/>
        </w:rPr>
        <w:t>︰</w:t>
      </w:r>
      <w:r w:rsidR="00802742">
        <w:rPr>
          <w:rFonts w:asciiTheme="minorEastAsia" w:hAnsiTheme="minorEastAsia" w:hint="eastAsia"/>
          <w:b/>
          <w:bCs/>
          <w:szCs w:val="24"/>
        </w:rPr>
        <w:t>出發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禱告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</w:p>
    <w:p w14:paraId="1AB7F415" w14:textId="011EA3F0" w:rsidR="009C267E" w:rsidRDefault="009C267E" w:rsidP="009C267E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5</w:t>
      </w:r>
      <w:r>
        <w:rPr>
          <w:rFonts w:asciiTheme="minorEastAsia" w:hAnsiTheme="minorEastAsia" w:hint="eastAsia"/>
          <w:b/>
          <w:bCs/>
          <w:szCs w:val="24"/>
        </w:rPr>
        <w:t xml:space="preserve">) </w:t>
      </w:r>
      <w:r>
        <w:rPr>
          <w:rFonts w:asciiTheme="minorEastAsia" w:hAnsiTheme="minorEastAsia" w:hint="eastAsia"/>
          <w:b/>
          <w:bCs/>
          <w:szCs w:val="24"/>
        </w:rPr>
        <w:t>5</w:t>
      </w:r>
      <w:r>
        <w:rPr>
          <w:rFonts w:asciiTheme="minorEastAsia" w:hAnsiTheme="minorEastAsia" w:hint="eastAsia"/>
          <w:b/>
          <w:bCs/>
          <w:szCs w:val="24"/>
        </w:rPr>
        <w:t>“G”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G</w:t>
      </w:r>
      <w:r w:rsidR="00802742">
        <w:rPr>
          <w:rFonts w:asciiTheme="minorEastAsia" w:hAnsiTheme="minorEastAsia" w:hint="eastAsia"/>
          <w:b/>
          <w:bCs/>
          <w:szCs w:val="24"/>
        </w:rPr>
        <w:t>ear up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  <w:r>
        <w:rPr>
          <w:rFonts w:asciiTheme="minorEastAsia" w:hAnsiTheme="minorEastAsia" w:hint="eastAsia"/>
          <w:b/>
          <w:bCs/>
          <w:szCs w:val="24"/>
        </w:rPr>
        <w:t>︰</w:t>
      </w:r>
      <w:r w:rsidR="00802742">
        <w:rPr>
          <w:rFonts w:asciiTheme="minorEastAsia" w:hAnsiTheme="minorEastAsia" w:hint="eastAsia"/>
          <w:b/>
          <w:bCs/>
          <w:szCs w:val="24"/>
        </w:rPr>
        <w:t>加速</w:t>
      </w:r>
      <w:r w:rsidR="00802742">
        <w:rPr>
          <w:rFonts w:asciiTheme="minorEastAsia" w:hAnsiTheme="minorEastAsia" w:hint="eastAsia"/>
          <w:b/>
          <w:bCs/>
          <w:szCs w:val="24"/>
        </w:rPr>
        <w:t>（</w:t>
      </w:r>
      <w:r w:rsidR="00802742" w:rsidRPr="00802742">
        <w:rPr>
          <w:rFonts w:asciiTheme="minorEastAsia" w:hAnsiTheme="minorEastAsia" w:hint="eastAsia"/>
          <w:b/>
          <w:bCs/>
          <w:szCs w:val="24"/>
        </w:rPr>
        <w:t xml:space="preserve"> </w:t>
      </w:r>
      <w:r w:rsidR="00802742">
        <w:rPr>
          <w:rFonts w:asciiTheme="minorEastAsia" w:hAnsiTheme="minorEastAsia" w:hint="eastAsia"/>
          <w:b/>
          <w:bCs/>
          <w:szCs w:val="24"/>
        </w:rPr>
        <w:t>傳達</w:t>
      </w:r>
      <w:r w:rsidR="00802742">
        <w:rPr>
          <w:rFonts w:asciiTheme="minorEastAsia" w:hAnsiTheme="minorEastAsia" w:hint="eastAsia"/>
          <w:b/>
          <w:bCs/>
          <w:szCs w:val="24"/>
        </w:rPr>
        <w:t>）</w:t>
      </w:r>
    </w:p>
    <w:p w14:paraId="1E1B9C34" w14:textId="67115EB2" w:rsidR="009C267E" w:rsidRDefault="009C267E" w:rsidP="009C267E">
      <w:pPr>
        <w:rPr>
          <w:rFonts w:asciiTheme="minorEastAsia" w:hAnsiTheme="minorEastAsia"/>
          <w:b/>
          <w:bCs/>
          <w:szCs w:val="24"/>
        </w:rPr>
      </w:pPr>
    </w:p>
    <w:p w14:paraId="529D0D0A" w14:textId="77777777" w:rsidR="00082B6E" w:rsidRDefault="00082B6E">
      <w:pPr>
        <w:rPr>
          <w:rFonts w:asciiTheme="minorEastAsia" w:hAnsiTheme="minorEastAsia"/>
          <w:b/>
          <w:bCs/>
          <w:szCs w:val="24"/>
        </w:rPr>
      </w:pPr>
    </w:p>
    <w:p w14:paraId="156A8700" w14:textId="77777777" w:rsidR="00082B6E" w:rsidRDefault="00082B6E">
      <w:pPr>
        <w:rPr>
          <w:rFonts w:asciiTheme="minorEastAsia" w:hAnsiTheme="minorEastAsia"/>
          <w:b/>
          <w:bCs/>
          <w:szCs w:val="24"/>
        </w:rPr>
      </w:pPr>
    </w:p>
    <w:p w14:paraId="01B6D353" w14:textId="77777777" w:rsidR="00082B6E" w:rsidRDefault="00082B6E">
      <w:pPr>
        <w:rPr>
          <w:rFonts w:asciiTheme="minorEastAsia" w:hAnsiTheme="minorEastAsia"/>
          <w:b/>
          <w:bCs/>
          <w:szCs w:val="24"/>
        </w:rPr>
      </w:pPr>
    </w:p>
    <w:p w14:paraId="4D6F64D5" w14:textId="2D6C835C" w:rsidR="009F3256" w:rsidRPr="009F3256" w:rsidRDefault="009F3256">
      <w:pPr>
        <w:rPr>
          <w:rFonts w:asciiTheme="minorEastAsia" w:hAnsiTheme="minorEastAsia" w:hint="eastAsia"/>
          <w:b/>
          <w:bCs/>
          <w:szCs w:val="24"/>
        </w:rPr>
      </w:pPr>
    </w:p>
    <w:p w14:paraId="67C6F199" w14:textId="77777777" w:rsidR="009F3256" w:rsidRPr="009F3256" w:rsidRDefault="009F3256" w:rsidP="009F3256">
      <w:pPr>
        <w:pStyle w:val="4"/>
        <w:autoSpaceDE w:val="0"/>
        <w:autoSpaceDN w:val="0"/>
        <w:adjustRightInd w:val="0"/>
        <w:rPr>
          <w:rFonts w:asciiTheme="minorEastAsia" w:eastAsiaTheme="minorEastAsia" w:hAnsiTheme="minorEastAsia" w:cstheme="minorBidi" w:hint="eastAsia"/>
          <w:b/>
          <w:bCs/>
          <w:color w:val="auto"/>
          <w:kern w:val="2"/>
          <w:szCs w:val="24"/>
          <w:u w:val="none"/>
          <w:lang w:eastAsia="zh-TW"/>
          <w14:ligatures w14:val="standardContextual"/>
        </w:rPr>
      </w:pPr>
      <w:r w:rsidRPr="009F3256">
        <w:rPr>
          <w:rFonts w:asciiTheme="minorEastAsia" w:eastAsiaTheme="minorEastAsia" w:hAnsiTheme="minorEastAsia" w:cstheme="minorBidi" w:hint="eastAsia"/>
          <w:b/>
          <w:bCs/>
          <w:color w:val="auto"/>
          <w:kern w:val="2"/>
          <w:szCs w:val="24"/>
          <w:u w:val="none"/>
          <w:lang w:eastAsia="zh-TW"/>
          <w14:ligatures w14:val="standardContextual"/>
        </w:rPr>
        <w:t>計畫有明確目標和具影響力的關懷小組聚會</w:t>
      </w:r>
    </w:p>
    <w:p w14:paraId="562F5731" w14:textId="77777777" w:rsidR="009F3256" w:rsidRPr="00FD23A6" w:rsidRDefault="009F3256" w:rsidP="009F3256">
      <w:pPr>
        <w:pStyle w:val="a3"/>
        <w:tabs>
          <w:tab w:val="left" w:pos="90"/>
          <w:tab w:val="left" w:pos="360"/>
        </w:tabs>
        <w:rPr>
          <w:rFonts w:ascii="FZBaoSong-Z04T" w:eastAsia="FZBaoSong-Z04T" w:hAnsi="Arial" w:cs="Arial" w:hint="eastAsia"/>
          <w:iCs/>
          <w:szCs w:val="24"/>
        </w:rPr>
      </w:pPr>
    </w:p>
    <w:p w14:paraId="7130E01E" w14:textId="77777777" w:rsidR="009F3256" w:rsidRPr="00296597" w:rsidRDefault="009F3256" w:rsidP="00A6318A">
      <w:pPr>
        <w:pStyle w:val="a3"/>
        <w:widowControl/>
        <w:tabs>
          <w:tab w:val="clear" w:pos="4153"/>
          <w:tab w:val="clear" w:pos="8306"/>
          <w:tab w:val="left" w:pos="90"/>
        </w:tabs>
        <w:snapToGrid/>
        <w:rPr>
          <w:rFonts w:ascii="FZBaoSong-Z04T" w:eastAsia="FZBaoSong-Z04T" w:hAnsi="Arial" w:cs="Arial" w:hint="eastAsia"/>
          <w:b/>
          <w:iCs/>
          <w:sz w:val="24"/>
          <w:szCs w:val="24"/>
        </w:rPr>
      </w:pPr>
      <w:r w:rsidRPr="00296597">
        <w:rPr>
          <w:rFonts w:ascii="FZBaoSong-Z04T" w:eastAsia="新細明體" w:hAnsi="Arial" w:cs="Arial" w:hint="eastAsia"/>
          <w:b/>
          <w:iCs/>
          <w:sz w:val="24"/>
          <w:szCs w:val="24"/>
        </w:rPr>
        <w:t>清楚每一項議程的目的與適當的活動</w:t>
      </w:r>
    </w:p>
    <w:p w14:paraId="7B12DF9F" w14:textId="77777777" w:rsidR="009F3256" w:rsidRPr="00FD23A6" w:rsidRDefault="009F3256" w:rsidP="009F3256">
      <w:pPr>
        <w:pStyle w:val="a3"/>
        <w:tabs>
          <w:tab w:val="left" w:pos="90"/>
          <w:tab w:val="left" w:pos="360"/>
        </w:tabs>
        <w:rPr>
          <w:rFonts w:ascii="FZBaoSong-Z04T" w:eastAsia="FZBaoSong-Z04T" w:hAnsi="Arial" w:cs="Arial" w:hint="eastAsia"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252"/>
        <w:gridCol w:w="4678"/>
      </w:tblGrid>
      <w:tr w:rsidR="009F3256" w:rsidRPr="00FD23A6" w14:paraId="3604D6CE" w14:textId="77777777" w:rsidTr="00296597">
        <w:tblPrEx>
          <w:tblCellMar>
            <w:top w:w="0" w:type="dxa"/>
            <w:bottom w:w="0" w:type="dxa"/>
          </w:tblCellMar>
        </w:tblPrEx>
        <w:tc>
          <w:tcPr>
            <w:tcW w:w="1305" w:type="dxa"/>
          </w:tcPr>
          <w:p w14:paraId="1E19D95D" w14:textId="00313BD7" w:rsidR="009F3256" w:rsidRPr="00296597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b/>
                <w:bCs/>
                <w:iCs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Cs w:val="24"/>
              </w:rPr>
              <w:t xml:space="preserve">     </w:t>
            </w:r>
            <w:r w:rsidRPr="00296597">
              <w:rPr>
                <w:rFonts w:asciiTheme="minorEastAsia" w:hAnsiTheme="minorEastAsia" w:cs="Arial" w:hint="eastAsia"/>
                <w:b/>
                <w:bCs/>
                <w:iCs/>
                <w:szCs w:val="24"/>
              </w:rPr>
              <w:t xml:space="preserve"> 5</w:t>
            </w:r>
            <w:r>
              <w:rPr>
                <w:rFonts w:asciiTheme="minorEastAsia" w:hAnsiTheme="minorEastAsia" w:cs="Arial" w:hint="eastAsia"/>
                <w:b/>
                <w:bCs/>
                <w:iCs/>
                <w:szCs w:val="24"/>
              </w:rPr>
              <w:t xml:space="preserve"> </w:t>
            </w:r>
            <w:r w:rsidRPr="00296597">
              <w:rPr>
                <w:rFonts w:asciiTheme="minorEastAsia" w:hAnsiTheme="minorEastAsia" w:cs="Arial" w:hint="eastAsia"/>
                <w:b/>
                <w:bCs/>
                <w:iCs/>
                <w:szCs w:val="24"/>
              </w:rPr>
              <w:t>G</w:t>
            </w:r>
          </w:p>
        </w:tc>
        <w:tc>
          <w:tcPr>
            <w:tcW w:w="4252" w:type="dxa"/>
          </w:tcPr>
          <w:p w14:paraId="60B48F56" w14:textId="2B3EE447" w:rsidR="009F3256" w:rsidRPr="00296597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b/>
                <w:bCs/>
                <w:iCs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Cs w:val="24"/>
              </w:rPr>
              <w:t xml:space="preserve">              </w:t>
            </w:r>
            <w:r w:rsidRPr="00296597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 xml:space="preserve">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>目</w:t>
            </w:r>
            <w:r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 xml:space="preserve">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>的</w:t>
            </w:r>
            <w:r w:rsidR="009F3256" w:rsidRPr="00296597">
              <w:rPr>
                <w:rFonts w:ascii="FZBaoSong-Z04T" w:eastAsia="新細明體" w:hAnsi="Arial" w:cs="Arial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9EBCC2F" w14:textId="69057E2A" w:rsidR="009F3256" w:rsidRPr="00296597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b/>
                <w:bCs/>
                <w:iCs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Cs w:val="24"/>
              </w:rPr>
              <w:t xml:space="preserve">               </w:t>
            </w:r>
            <w:r w:rsidRPr="00296597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 xml:space="preserve"> </w:t>
            </w:r>
            <w:r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 xml:space="preserve">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>活</w:t>
            </w:r>
            <w:r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 xml:space="preserve">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>動</w:t>
            </w:r>
          </w:p>
        </w:tc>
      </w:tr>
      <w:tr w:rsidR="009F3256" w:rsidRPr="00FD23A6" w14:paraId="445EB87F" w14:textId="77777777" w:rsidTr="00296597">
        <w:tblPrEx>
          <w:tblCellMar>
            <w:top w:w="0" w:type="dxa"/>
            <w:bottom w:w="0" w:type="dxa"/>
          </w:tblCellMar>
        </w:tblPrEx>
        <w:tc>
          <w:tcPr>
            <w:tcW w:w="1305" w:type="dxa"/>
          </w:tcPr>
          <w:p w14:paraId="0F91AE92" w14:textId="77777777" w:rsidR="009F3256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凝聚</w:t>
            </w:r>
          </w:p>
          <w:p w14:paraId="72B16B5C" w14:textId="4771DEC1" w:rsidR="0080270A" w:rsidRPr="0080270A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   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Gel</w:t>
            </w:r>
          </w:p>
        </w:tc>
        <w:tc>
          <w:tcPr>
            <w:tcW w:w="4252" w:type="dxa"/>
          </w:tcPr>
          <w:p w14:paraId="1B70900D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幫助新來者感到舒適自在、受歡迎和被重視。</w:t>
            </w:r>
          </w:p>
          <w:p w14:paraId="4852FE4A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幫助組員有歸屬感及聯繫感。</w:t>
            </w:r>
          </w:p>
        </w:tc>
        <w:tc>
          <w:tcPr>
            <w:tcW w:w="4678" w:type="dxa"/>
          </w:tcPr>
          <w:p w14:paraId="32F2463C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非正式：製造一個有助於彼此</w:t>
            </w: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凝聚的氣氛（如：舒適的光線、室溫和茶點）。</w:t>
            </w:r>
          </w:p>
          <w:p w14:paraId="137D2E1D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正式：破冰活動。</w:t>
            </w:r>
          </w:p>
        </w:tc>
      </w:tr>
      <w:tr w:rsidR="009F3256" w:rsidRPr="00FD23A6" w14:paraId="1632952E" w14:textId="77777777" w:rsidTr="00DE0C76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305" w:type="dxa"/>
          </w:tcPr>
          <w:p w14:paraId="796D4FDA" w14:textId="77777777" w:rsidR="009F3256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榮耀</w:t>
            </w:r>
          </w:p>
          <w:p w14:paraId="00D8AF31" w14:textId="036880BD" w:rsidR="0080270A" w:rsidRPr="00296597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Glorify</w:t>
            </w:r>
          </w:p>
        </w:tc>
        <w:tc>
          <w:tcPr>
            <w:tcW w:w="4252" w:type="dxa"/>
          </w:tcPr>
          <w:p w14:paraId="13C5901E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使神得榮耀。</w:t>
            </w:r>
          </w:p>
          <w:p w14:paraId="1D3693E9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彼此鼓勵，使大家能看見神的偉大。</w:t>
            </w:r>
          </w:p>
        </w:tc>
        <w:tc>
          <w:tcPr>
            <w:tcW w:w="4678" w:type="dxa"/>
          </w:tcPr>
          <w:p w14:paraId="51D51BC9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唱建立信心的詩歌。</w:t>
            </w:r>
          </w:p>
          <w:p w14:paraId="7797D0CF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見證（事先計畫的與即興式的）。</w:t>
            </w:r>
          </w:p>
        </w:tc>
      </w:tr>
      <w:tr w:rsidR="009F3256" w:rsidRPr="00FD23A6" w14:paraId="316C0ED8" w14:textId="77777777" w:rsidTr="00DE0C76">
        <w:tblPrEx>
          <w:tblCellMar>
            <w:top w:w="0" w:type="dxa"/>
            <w:bottom w:w="0" w:type="dxa"/>
          </w:tblCellMar>
        </w:tblPrEx>
        <w:trPr>
          <w:trHeight w:val="1852"/>
        </w:trPr>
        <w:tc>
          <w:tcPr>
            <w:tcW w:w="1305" w:type="dxa"/>
          </w:tcPr>
          <w:p w14:paraId="65160B1D" w14:textId="05F2BF84" w:rsidR="009F3256" w:rsidRPr="0080270A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9F3256"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成長</w:t>
            </w:r>
          </w:p>
          <w:p w14:paraId="2D91C27B" w14:textId="204EB141" w:rsidR="0080270A" w:rsidRPr="00296597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Grow</w:t>
            </w:r>
          </w:p>
        </w:tc>
        <w:tc>
          <w:tcPr>
            <w:tcW w:w="4252" w:type="dxa"/>
          </w:tcPr>
          <w:p w14:paraId="4BDEA813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實踐神的話而使生命得改變。</w:t>
            </w:r>
          </w:p>
          <w:p w14:paraId="37E2AE01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培養愛神和愛失喪靈魂的熱誠。</w:t>
            </w:r>
          </w:p>
        </w:tc>
        <w:tc>
          <w:tcPr>
            <w:tcW w:w="4678" w:type="dxa"/>
          </w:tcPr>
          <w:p w14:paraId="0E3A32AF" w14:textId="7AB7986F" w:rsidR="009F3256" w:rsidRPr="00296597" w:rsidRDefault="00296597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《</w:t>
            </w:r>
            <w:r w:rsidR="009F3256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單獨會主</w:t>
            </w:r>
            <w:r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》</w:t>
            </w:r>
            <w:r w:rsidR="009F3256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分享。</w:t>
            </w:r>
          </w:p>
          <w:p w14:paraId="7AF112C9" w14:textId="77777777" w:rsidR="002861CE" w:rsidRPr="002861CE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使用栽培叢書（《新的開始》、</w:t>
            </w:r>
          </w:p>
          <w:p w14:paraId="4E1356AA" w14:textId="77777777" w:rsidR="002861CE" w:rsidRPr="002861CE" w:rsidRDefault="009F3256" w:rsidP="002861CE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ind w:left="17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《新的呼召》、《新的選擇》、</w:t>
            </w:r>
          </w:p>
          <w:p w14:paraId="171C176C" w14:textId="0D6A9CF0" w:rsidR="009F3256" w:rsidRPr="00296597" w:rsidRDefault="009F3256" w:rsidP="002861CE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ind w:left="17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《新的步伐》）來進行討論。</w:t>
            </w:r>
          </w:p>
          <w:p w14:paraId="69B720A3" w14:textId="1D14919B" w:rsidR="00296597" w:rsidRPr="00296597" w:rsidRDefault="00296597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本會用當主日牧師講道設定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的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題目分享</w:t>
            </w:r>
          </w:p>
        </w:tc>
      </w:tr>
      <w:tr w:rsidR="009F3256" w:rsidRPr="00FD23A6" w14:paraId="1008F7D8" w14:textId="77777777" w:rsidTr="00DE0C76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1305" w:type="dxa"/>
          </w:tcPr>
          <w:p w14:paraId="2D25A3DB" w14:textId="77777777" w:rsidR="009F3256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出發</w:t>
            </w:r>
          </w:p>
          <w:p w14:paraId="19823117" w14:textId="47A52D6A" w:rsidR="0080270A" w:rsidRPr="00296597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Go</w:t>
            </w:r>
          </w:p>
        </w:tc>
        <w:tc>
          <w:tcPr>
            <w:tcW w:w="4252" w:type="dxa"/>
          </w:tcPr>
          <w:p w14:paraId="32A1F0CF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彼此激勵，使大家繼續努力在親友和社區中設定物件、代禱、建立關係而帶領人接受耶穌。</w:t>
            </w:r>
          </w:p>
          <w:p w14:paraId="09A00A8C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盡量彼此配搭，聯合各人的努力和恩賜以獲得最大的果效。</w:t>
            </w:r>
          </w:p>
        </w:tc>
        <w:tc>
          <w:tcPr>
            <w:tcW w:w="4678" w:type="dxa"/>
          </w:tcPr>
          <w:p w14:paraId="5BC14C10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使用《生命冊》來：</w:t>
            </w:r>
          </w:p>
          <w:p w14:paraId="218FEC4A" w14:textId="77777777" w:rsidR="009F3256" w:rsidRPr="00296597" w:rsidRDefault="009F3256" w:rsidP="009F3256">
            <w:pPr>
              <w:pStyle w:val="a3"/>
              <w:widowControl/>
              <w:numPr>
                <w:ilvl w:val="1"/>
                <w:numId w:val="2"/>
              </w:numPr>
              <w:tabs>
                <w:tab w:val="clear" w:pos="1440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ind w:left="453" w:hanging="187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為親友與社群禱告</w:t>
            </w:r>
          </w:p>
          <w:p w14:paraId="29688AA2" w14:textId="77777777" w:rsidR="009F3256" w:rsidRPr="00296597" w:rsidRDefault="009F3256" w:rsidP="009F3256">
            <w:pPr>
              <w:pStyle w:val="a3"/>
              <w:widowControl/>
              <w:numPr>
                <w:ilvl w:val="1"/>
                <w:numId w:val="2"/>
              </w:numPr>
              <w:tabs>
                <w:tab w:val="clear" w:pos="1440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ind w:left="453" w:hanging="187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鼓勵彼此做關懷行動、活動和見證，並向彼此作生命的交代。</w:t>
            </w:r>
          </w:p>
          <w:p w14:paraId="2A9B21B9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關懷小組的關懷行動、活動和見證。</w:t>
            </w:r>
            <w:r w:rsidRPr="00296597"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  <w:t xml:space="preserve"> </w:t>
            </w:r>
          </w:p>
          <w:p w14:paraId="1C698AE1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步行禱告</w:t>
            </w:r>
          </w:p>
          <w:p w14:paraId="180196F5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在社區中進行“說問聽”個人佈道</w:t>
            </w:r>
          </w:p>
        </w:tc>
      </w:tr>
      <w:tr w:rsidR="009F3256" w:rsidRPr="00FD23A6" w14:paraId="76798DAD" w14:textId="77777777" w:rsidTr="0080270A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305" w:type="dxa"/>
          </w:tcPr>
          <w:p w14:paraId="7CA11CEB" w14:textId="77777777" w:rsidR="009F3256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加速</w:t>
            </w:r>
          </w:p>
          <w:p w14:paraId="4318CDD8" w14:textId="1EC80622" w:rsidR="0080270A" w:rsidRPr="0080270A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Gear up</w:t>
            </w:r>
          </w:p>
        </w:tc>
        <w:tc>
          <w:tcPr>
            <w:tcW w:w="4252" w:type="dxa"/>
          </w:tcPr>
          <w:p w14:paraId="299DB009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加強教會與關懷小組的異象及方向。</w:t>
            </w:r>
          </w:p>
          <w:p w14:paraId="21771792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激勵組員，幫助各人接受自己在教會與小組中的崗位。</w:t>
            </w:r>
          </w:p>
        </w:tc>
        <w:tc>
          <w:tcPr>
            <w:tcW w:w="4678" w:type="dxa"/>
          </w:tcPr>
          <w:p w14:paraId="70D00EC2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報告</w:t>
            </w:r>
          </w:p>
          <w:p w14:paraId="78D316B1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提醒</w:t>
            </w:r>
          </w:p>
          <w:p w14:paraId="551A8BFF" w14:textId="77777777" w:rsidR="009F3256" w:rsidRPr="00296597" w:rsidRDefault="009F3256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ind w:left="9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</w:p>
        </w:tc>
      </w:tr>
    </w:tbl>
    <w:p w14:paraId="6A089EF4" w14:textId="77777777" w:rsidR="009F3256" w:rsidRDefault="009F3256">
      <w:pPr>
        <w:rPr>
          <w:b/>
          <w:bCs/>
          <w:szCs w:val="24"/>
        </w:rPr>
      </w:pPr>
    </w:p>
    <w:p w14:paraId="3A6211A1" w14:textId="77777777" w:rsidR="00A43150" w:rsidRDefault="00A43150">
      <w:pPr>
        <w:rPr>
          <w:b/>
          <w:bCs/>
          <w:szCs w:val="24"/>
        </w:rPr>
      </w:pPr>
    </w:p>
    <w:p w14:paraId="5259053A" w14:textId="77777777" w:rsidR="00A43150" w:rsidRDefault="00A43150">
      <w:pPr>
        <w:rPr>
          <w:rFonts w:hint="eastAsia"/>
          <w:b/>
          <w:bCs/>
          <w:szCs w:val="24"/>
        </w:rPr>
      </w:pPr>
    </w:p>
    <w:p w14:paraId="498B417B" w14:textId="078A4A90" w:rsidR="00A43150" w:rsidRPr="00DE0C76" w:rsidRDefault="00A43150" w:rsidP="00A43150">
      <w:pPr>
        <w:pStyle w:val="a7"/>
        <w:rPr>
          <w:rFonts w:ascii="FZBaoSong-Z04T" w:eastAsia="新細明體" w:hint="eastAsia"/>
          <w:sz w:val="24"/>
          <w:szCs w:val="24"/>
          <w:lang w:eastAsia="zh-TW"/>
        </w:rPr>
      </w:pPr>
      <w:r w:rsidRPr="00A12AEE">
        <w:rPr>
          <w:rFonts w:ascii="FZBaoSong-Z04T" w:eastAsia="新細明體" w:hint="eastAsia"/>
          <w:sz w:val="24"/>
          <w:szCs w:val="24"/>
          <w:lang w:eastAsia="zh-TW"/>
        </w:rPr>
        <w:t>生命週期中的階段</w:t>
      </w:r>
      <w:r w:rsidR="007542F8">
        <w:rPr>
          <w:rFonts w:ascii="FZBaoSong-Z04T" w:eastAsia="新細明體" w:hint="eastAsia"/>
          <w:sz w:val="24"/>
          <w:szCs w:val="24"/>
          <w:lang w:eastAsia="zh-TW"/>
        </w:rPr>
        <w:t>與過程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701"/>
        <w:gridCol w:w="709"/>
        <w:gridCol w:w="1134"/>
        <w:gridCol w:w="992"/>
        <w:gridCol w:w="993"/>
        <w:gridCol w:w="1275"/>
        <w:gridCol w:w="426"/>
        <w:gridCol w:w="1984"/>
      </w:tblGrid>
      <w:tr w:rsidR="00A43150" w:rsidRPr="00FD23A6" w14:paraId="0A4985EE" w14:textId="77777777" w:rsidTr="00A43150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14:paraId="6A87FD0E" w14:textId="3F49CEBB" w:rsidR="00A43150" w:rsidRPr="00FD23A6" w:rsidRDefault="00A43150" w:rsidP="00006919">
            <w:pPr>
              <w:spacing w:before="240" w:after="240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>
              <w:rPr>
                <w:rFonts w:ascii="FZBaoSong-Z04T" w:eastAsia="新細明體" w:hAnsi="Arial" w:cs="Arial" w:hint="eastAsia"/>
                <w:b/>
                <w:bCs/>
                <w:szCs w:val="24"/>
              </w:rPr>
              <w:t xml:space="preserve"> </w:t>
            </w:r>
            <w:r w:rsidR="00DE0C76">
              <w:rPr>
                <w:rFonts w:ascii="FZBaoSong-Z04T" w:eastAsia="新細明體" w:hAnsi="Arial" w:cs="Arial" w:hint="eastAsia"/>
                <w:b/>
                <w:bCs/>
                <w:szCs w:val="24"/>
              </w:rPr>
              <w:t xml:space="preserve"> </w:t>
            </w: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階段</w:t>
            </w:r>
          </w:p>
        </w:tc>
        <w:tc>
          <w:tcPr>
            <w:tcW w:w="1701" w:type="dxa"/>
          </w:tcPr>
          <w:p w14:paraId="7E03F938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定向期</w:t>
            </w:r>
          </w:p>
        </w:tc>
        <w:tc>
          <w:tcPr>
            <w:tcW w:w="1843" w:type="dxa"/>
            <w:gridSpan w:val="2"/>
          </w:tcPr>
          <w:p w14:paraId="797CD233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適應期</w:t>
            </w:r>
          </w:p>
        </w:tc>
        <w:tc>
          <w:tcPr>
            <w:tcW w:w="1985" w:type="dxa"/>
            <w:gridSpan w:val="2"/>
          </w:tcPr>
          <w:p w14:paraId="4498EE48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共同期</w:t>
            </w:r>
          </w:p>
        </w:tc>
        <w:tc>
          <w:tcPr>
            <w:tcW w:w="1701" w:type="dxa"/>
            <w:gridSpan w:val="2"/>
          </w:tcPr>
          <w:p w14:paraId="39FA0E75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行動期</w:t>
            </w:r>
          </w:p>
        </w:tc>
        <w:tc>
          <w:tcPr>
            <w:tcW w:w="1984" w:type="dxa"/>
          </w:tcPr>
          <w:p w14:paraId="49097139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倍增期</w:t>
            </w:r>
          </w:p>
        </w:tc>
      </w:tr>
      <w:tr w:rsidR="00A43150" w:rsidRPr="00FD23A6" w14:paraId="4EA86D0C" w14:textId="77777777" w:rsidTr="00A43150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14:paraId="41A3B65B" w14:textId="0D8CBB05" w:rsidR="00A43150" w:rsidRPr="00FD23A6" w:rsidRDefault="00A43150" w:rsidP="00006919">
            <w:pPr>
              <w:spacing w:before="240" w:after="240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>
              <w:rPr>
                <w:rFonts w:ascii="FZBaoSong-Z04T" w:eastAsia="新細明體" w:hAnsi="Arial" w:cs="Arial" w:hint="eastAsia"/>
                <w:b/>
                <w:bCs/>
                <w:szCs w:val="24"/>
              </w:rPr>
              <w:t xml:space="preserve"> </w:t>
            </w:r>
            <w:r w:rsidR="00DE0C76">
              <w:rPr>
                <w:rFonts w:ascii="FZBaoSong-Z04T" w:eastAsia="新細明體" w:hAnsi="Arial" w:cs="Arial" w:hint="eastAsia"/>
                <w:b/>
                <w:bCs/>
                <w:szCs w:val="24"/>
              </w:rPr>
              <w:t xml:space="preserve"> </w:t>
            </w: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比喻</w:t>
            </w:r>
          </w:p>
        </w:tc>
        <w:tc>
          <w:tcPr>
            <w:tcW w:w="1701" w:type="dxa"/>
          </w:tcPr>
          <w:p w14:paraId="4097920E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SimSun" w:cs="Arial" w:hint="eastAsia"/>
                <w:szCs w:val="24"/>
              </w:rPr>
              <w:t>初次相遇</w:t>
            </w:r>
          </w:p>
        </w:tc>
        <w:tc>
          <w:tcPr>
            <w:tcW w:w="1843" w:type="dxa"/>
            <w:gridSpan w:val="2"/>
          </w:tcPr>
          <w:p w14:paraId="11CB0A7D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求愛階段</w:t>
            </w:r>
          </w:p>
        </w:tc>
        <w:tc>
          <w:tcPr>
            <w:tcW w:w="1985" w:type="dxa"/>
            <w:gridSpan w:val="2"/>
          </w:tcPr>
          <w:p w14:paraId="355E2A5D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婚姻</w:t>
            </w:r>
          </w:p>
        </w:tc>
        <w:tc>
          <w:tcPr>
            <w:tcW w:w="1701" w:type="dxa"/>
            <w:gridSpan w:val="2"/>
          </w:tcPr>
          <w:p w14:paraId="788BFA2A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生兒育女</w:t>
            </w:r>
          </w:p>
        </w:tc>
        <w:tc>
          <w:tcPr>
            <w:tcW w:w="1984" w:type="dxa"/>
          </w:tcPr>
          <w:p w14:paraId="2D0908EE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子女談婚論嫁</w:t>
            </w:r>
          </w:p>
        </w:tc>
      </w:tr>
      <w:tr w:rsidR="00A43150" w:rsidRPr="00FD23A6" w14:paraId="21178D2F" w14:textId="77777777" w:rsidTr="00A43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9" w:type="dxa"/>
          </w:tcPr>
          <w:p w14:paraId="2E6C565A" w14:textId="77777777" w:rsidR="00A43150" w:rsidRPr="00FD23A6" w:rsidRDefault="00A43150" w:rsidP="00006919">
            <w:pPr>
              <w:spacing w:before="240" w:after="240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D39913E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定向</w:t>
            </w:r>
            <w:r w:rsidRPr="00A12AEE">
              <w:rPr>
                <w:rFonts w:ascii="FZBaoSong-Z04T" w:eastAsia="新細明體" w:hAnsi="Arial" w:cs="Arial"/>
                <w:szCs w:val="24"/>
              </w:rPr>
              <w:t xml:space="preserve"> </w:t>
            </w:r>
            <w:r w:rsidRPr="00FD23A6">
              <w:rPr>
                <w:rFonts w:ascii="FZBaoSong-Z04T" w:eastAsia="FZBaoSong-Z04T" w:hAnsi="Arial" w:cs="Arial" w:hint="eastAsia"/>
                <w:szCs w:val="24"/>
              </w:rPr>
              <w:sym w:font="Wingdings" w:char="F0E0"/>
            </w:r>
            <w:r w:rsidRPr="00A12AEE">
              <w:rPr>
                <w:rFonts w:ascii="FZBaoSong-Z04T" w:eastAsia="新細明體" w:hAnsi="Arial" w:cs="Arial"/>
                <w:szCs w:val="24"/>
              </w:rPr>
              <w:t xml:space="preserve"> </w:t>
            </w:r>
            <w:r w:rsidRPr="00A12AEE">
              <w:rPr>
                <w:rFonts w:ascii="FZBaoSong-Z04T" w:eastAsia="新細明體" w:hAnsi="Arial" w:cs="Arial" w:hint="eastAsia"/>
                <w:szCs w:val="24"/>
              </w:rPr>
              <w:t>適應</w:t>
            </w:r>
          </w:p>
        </w:tc>
        <w:tc>
          <w:tcPr>
            <w:tcW w:w="2126" w:type="dxa"/>
            <w:gridSpan w:val="2"/>
          </w:tcPr>
          <w:p w14:paraId="7485A321" w14:textId="77777777" w:rsidR="00A43150" w:rsidRPr="00FD23A6" w:rsidRDefault="00A43150" w:rsidP="00006919">
            <w:pPr>
              <w:pStyle w:val="xl63"/>
              <w:pBdr>
                <w:bottom w:val="none" w:sz="0" w:space="0" w:color="auto"/>
              </w:pBdr>
              <w:spacing w:before="240" w:beforeAutospacing="0" w:after="240" w:afterAutospacing="0"/>
              <w:jc w:val="center"/>
              <w:textAlignment w:val="auto"/>
              <w:rPr>
                <w:rFonts w:ascii="FZBaoSong-Z04T" w:eastAsia="FZBaoSong-Z04T" w:hAnsi="Arial" w:cs="Arial" w:hint="eastAsia"/>
                <w:b w:val="0"/>
                <w:bCs w:val="0"/>
                <w:sz w:val="24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b w:val="0"/>
                <w:sz w:val="24"/>
                <w:szCs w:val="24"/>
                <w:lang w:eastAsia="zh-TW"/>
              </w:rPr>
              <w:t>適應</w:t>
            </w:r>
            <w:r w:rsidRPr="00A12AEE">
              <w:rPr>
                <w:rFonts w:ascii="FZBaoSong-Z04T" w:eastAsia="新細明體" w:hAnsi="Arial" w:cs="Arial"/>
                <w:b w:val="0"/>
                <w:bCs w:val="0"/>
                <w:sz w:val="24"/>
                <w:szCs w:val="24"/>
                <w:lang w:eastAsia="zh-TW"/>
              </w:rPr>
              <w:t xml:space="preserve"> </w:t>
            </w:r>
            <w:r w:rsidRPr="00FD23A6">
              <w:rPr>
                <w:rFonts w:ascii="FZBaoSong-Z04T" w:eastAsia="FZBaoSong-Z04T" w:hAnsi="Arial" w:cs="Arial" w:hint="eastAsia"/>
                <w:b w:val="0"/>
                <w:bCs w:val="0"/>
                <w:sz w:val="24"/>
                <w:szCs w:val="24"/>
              </w:rPr>
              <w:sym w:font="Wingdings" w:char="F0E0"/>
            </w:r>
            <w:r w:rsidRPr="00A12AEE">
              <w:rPr>
                <w:rFonts w:ascii="FZBaoSong-Z04T" w:eastAsia="新細明體" w:hAnsi="Arial" w:cs="Arial"/>
                <w:b w:val="0"/>
                <w:bCs w:val="0"/>
                <w:sz w:val="24"/>
                <w:szCs w:val="24"/>
                <w:lang w:eastAsia="zh-TW"/>
              </w:rPr>
              <w:t xml:space="preserve"> </w:t>
            </w:r>
            <w:r w:rsidRPr="00A12AEE">
              <w:rPr>
                <w:rFonts w:ascii="FZBaoSong-Z04T" w:eastAsia="新細明體" w:hAnsi="Arial" w:cs="Arial" w:hint="eastAsia"/>
                <w:b w:val="0"/>
                <w:bCs w:val="0"/>
                <w:sz w:val="24"/>
                <w:szCs w:val="24"/>
                <w:lang w:eastAsia="zh-TW"/>
              </w:rPr>
              <w:t>共同</w:t>
            </w:r>
          </w:p>
        </w:tc>
        <w:tc>
          <w:tcPr>
            <w:tcW w:w="2268" w:type="dxa"/>
            <w:gridSpan w:val="2"/>
          </w:tcPr>
          <w:p w14:paraId="45D01E40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共同</w:t>
            </w:r>
            <w:r w:rsidRPr="00A12AEE">
              <w:rPr>
                <w:rFonts w:ascii="FZBaoSong-Z04T" w:eastAsia="新細明體" w:hAnsi="Arial" w:cs="Arial"/>
                <w:szCs w:val="24"/>
              </w:rPr>
              <w:t xml:space="preserve"> </w:t>
            </w:r>
            <w:r w:rsidRPr="00FD23A6">
              <w:rPr>
                <w:rFonts w:ascii="FZBaoSong-Z04T" w:eastAsia="FZBaoSong-Z04T" w:hAnsi="Arial" w:cs="Arial" w:hint="eastAsia"/>
                <w:szCs w:val="24"/>
              </w:rPr>
              <w:sym w:font="Wingdings" w:char="F0E0"/>
            </w:r>
            <w:r w:rsidRPr="00A12AEE">
              <w:rPr>
                <w:rFonts w:ascii="FZBaoSong-Z04T" w:eastAsia="新細明體" w:hAnsi="Arial" w:cs="Arial"/>
                <w:szCs w:val="24"/>
              </w:rPr>
              <w:t xml:space="preserve"> </w:t>
            </w:r>
            <w:r w:rsidRPr="00A12AEE">
              <w:rPr>
                <w:rFonts w:ascii="FZBaoSong-Z04T" w:eastAsia="新細明體" w:hAnsi="Arial" w:cs="Arial" w:hint="eastAsia"/>
                <w:szCs w:val="24"/>
              </w:rPr>
              <w:t>行動</w:t>
            </w:r>
          </w:p>
        </w:tc>
        <w:tc>
          <w:tcPr>
            <w:tcW w:w="2410" w:type="dxa"/>
            <w:gridSpan w:val="2"/>
          </w:tcPr>
          <w:p w14:paraId="5C25616D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行動</w:t>
            </w:r>
            <w:r w:rsidRPr="00A12AEE">
              <w:rPr>
                <w:rFonts w:ascii="FZBaoSong-Z04T" w:eastAsia="新細明體" w:hAnsi="Arial" w:cs="Arial"/>
                <w:szCs w:val="24"/>
              </w:rPr>
              <w:t xml:space="preserve"> </w:t>
            </w:r>
            <w:r w:rsidRPr="00FD23A6">
              <w:rPr>
                <w:rFonts w:ascii="FZBaoSong-Z04T" w:eastAsia="FZBaoSong-Z04T" w:hAnsi="Arial" w:cs="Arial" w:hint="eastAsia"/>
                <w:szCs w:val="24"/>
              </w:rPr>
              <w:sym w:font="Wingdings" w:char="F0E0"/>
            </w:r>
            <w:r w:rsidRPr="00A12AEE">
              <w:rPr>
                <w:rFonts w:ascii="FZBaoSong-Z04T" w:eastAsia="新細明體" w:hAnsi="Arial" w:cs="Arial"/>
                <w:szCs w:val="24"/>
              </w:rPr>
              <w:t xml:space="preserve"> </w:t>
            </w:r>
            <w:r w:rsidRPr="00A12AEE">
              <w:rPr>
                <w:rFonts w:ascii="FZBaoSong-Z04T" w:eastAsia="新細明體" w:hAnsi="Arial" w:cs="Arial" w:hint="eastAsia"/>
                <w:szCs w:val="24"/>
              </w:rPr>
              <w:t>倍增</w:t>
            </w:r>
          </w:p>
        </w:tc>
      </w:tr>
      <w:tr w:rsidR="00A43150" w:rsidRPr="00FD23A6" w14:paraId="0E1A0C93" w14:textId="77777777" w:rsidTr="00A43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9" w:type="dxa"/>
          </w:tcPr>
          <w:p w14:paraId="1F8FFDD9" w14:textId="7F7D67AD" w:rsidR="00A43150" w:rsidRPr="00FD23A6" w:rsidRDefault="00A43150" w:rsidP="00006919">
            <w:pPr>
              <w:spacing w:before="240" w:after="240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>
              <w:rPr>
                <w:rFonts w:ascii="FZBaoSong-Z04T" w:eastAsia="新細明體" w:hAnsi="Arial" w:cs="Arial" w:hint="eastAsia"/>
                <w:b/>
                <w:bCs/>
                <w:szCs w:val="24"/>
              </w:rPr>
              <w:t xml:space="preserve"> </w:t>
            </w:r>
            <w:r w:rsidRPr="00A12AEE">
              <w:rPr>
                <w:rFonts w:ascii="FZBaoSong-Z04T" w:eastAsia="新細明體" w:hAnsi="Arial" w:cs="Arial" w:hint="eastAsia"/>
                <w:b/>
                <w:bCs/>
                <w:szCs w:val="24"/>
              </w:rPr>
              <w:t>焦點</w:t>
            </w:r>
          </w:p>
        </w:tc>
        <w:tc>
          <w:tcPr>
            <w:tcW w:w="2410" w:type="dxa"/>
            <w:gridSpan w:val="2"/>
          </w:tcPr>
          <w:p w14:paraId="720A2307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b/>
                <w:bCs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凝聚</w:t>
            </w:r>
          </w:p>
        </w:tc>
        <w:tc>
          <w:tcPr>
            <w:tcW w:w="2126" w:type="dxa"/>
            <w:gridSpan w:val="2"/>
          </w:tcPr>
          <w:p w14:paraId="09EEC266" w14:textId="77777777" w:rsidR="00A43150" w:rsidRPr="00FD23A6" w:rsidRDefault="00A43150" w:rsidP="00006919">
            <w:pPr>
              <w:pStyle w:val="xl63"/>
              <w:pBdr>
                <w:bottom w:val="none" w:sz="0" w:space="0" w:color="auto"/>
              </w:pBdr>
              <w:spacing w:before="240" w:beforeAutospacing="0" w:after="240" w:afterAutospacing="0"/>
              <w:jc w:val="center"/>
              <w:textAlignment w:val="auto"/>
              <w:rPr>
                <w:rFonts w:ascii="FZBaoSong-Z04T" w:eastAsia="FZBaoSong-Z04T" w:hAnsi="Arial" w:cs="Arial" w:hint="eastAsia"/>
                <w:b w:val="0"/>
                <w:bCs w:val="0"/>
                <w:sz w:val="24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b w:val="0"/>
                <w:bCs w:val="0"/>
                <w:sz w:val="24"/>
                <w:szCs w:val="24"/>
                <w:lang w:eastAsia="zh-TW"/>
              </w:rPr>
              <w:t>榮耀與成長</w:t>
            </w:r>
          </w:p>
        </w:tc>
        <w:tc>
          <w:tcPr>
            <w:tcW w:w="2268" w:type="dxa"/>
            <w:gridSpan w:val="2"/>
          </w:tcPr>
          <w:p w14:paraId="27A48A77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出發與加速</w:t>
            </w:r>
          </w:p>
        </w:tc>
        <w:tc>
          <w:tcPr>
            <w:tcW w:w="2410" w:type="dxa"/>
            <w:gridSpan w:val="2"/>
          </w:tcPr>
          <w:p w14:paraId="6E60AEAD" w14:textId="77777777" w:rsidR="00A43150" w:rsidRPr="00FD23A6" w:rsidRDefault="00A43150" w:rsidP="00006919">
            <w:pPr>
              <w:spacing w:before="240" w:after="240"/>
              <w:jc w:val="center"/>
              <w:rPr>
                <w:rFonts w:ascii="FZBaoSong-Z04T" w:eastAsia="FZBaoSong-Z04T" w:hAnsi="Arial" w:cs="Arial" w:hint="eastAsia"/>
                <w:szCs w:val="24"/>
              </w:rPr>
            </w:pPr>
            <w:r w:rsidRPr="00A12AEE">
              <w:rPr>
                <w:rFonts w:ascii="FZBaoSong-Z04T" w:eastAsia="新細明體" w:hAnsi="Arial" w:cs="Arial" w:hint="eastAsia"/>
                <w:szCs w:val="24"/>
              </w:rPr>
              <w:t>加速</w:t>
            </w:r>
          </w:p>
        </w:tc>
      </w:tr>
    </w:tbl>
    <w:p w14:paraId="3F03B79A" w14:textId="77777777" w:rsidR="00A43150" w:rsidRPr="00082B6E" w:rsidRDefault="00A43150" w:rsidP="00DE0C76">
      <w:pPr>
        <w:rPr>
          <w:rFonts w:hint="eastAsia"/>
          <w:b/>
          <w:bCs/>
          <w:szCs w:val="24"/>
        </w:rPr>
      </w:pPr>
    </w:p>
    <w:sectPr w:rsidR="00A43150" w:rsidRPr="00082B6E" w:rsidSect="00FF4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47B5" w14:textId="77777777" w:rsidR="00FF4104" w:rsidRDefault="00FF4104" w:rsidP="00082B6E">
      <w:r>
        <w:separator/>
      </w:r>
    </w:p>
  </w:endnote>
  <w:endnote w:type="continuationSeparator" w:id="0">
    <w:p w14:paraId="7CA073A1" w14:textId="77777777" w:rsidR="00FF4104" w:rsidRDefault="00FF4104" w:rsidP="000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BaoSong-Z04T">
    <w:altName w:val="SimSun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F2FA" w14:textId="77777777" w:rsidR="00FF4104" w:rsidRDefault="00FF4104" w:rsidP="00082B6E">
      <w:r>
        <w:separator/>
      </w:r>
    </w:p>
  </w:footnote>
  <w:footnote w:type="continuationSeparator" w:id="0">
    <w:p w14:paraId="5C2C0DA0" w14:textId="77777777" w:rsidR="00FF4104" w:rsidRDefault="00FF4104" w:rsidP="000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43CC4"/>
    <w:multiLevelType w:val="hybridMultilevel"/>
    <w:tmpl w:val="CD36209A"/>
    <w:lvl w:ilvl="0" w:tplc="159C772E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A7236"/>
    <w:multiLevelType w:val="multilevel"/>
    <w:tmpl w:val="2F7C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129513524">
    <w:abstractNumId w:val="1"/>
  </w:num>
  <w:num w:numId="2" w16cid:durableId="15583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F"/>
    <w:rsid w:val="00082B6E"/>
    <w:rsid w:val="001D6775"/>
    <w:rsid w:val="002861CE"/>
    <w:rsid w:val="00296597"/>
    <w:rsid w:val="002E1526"/>
    <w:rsid w:val="003B518F"/>
    <w:rsid w:val="004D0687"/>
    <w:rsid w:val="00503581"/>
    <w:rsid w:val="005379CD"/>
    <w:rsid w:val="0067169E"/>
    <w:rsid w:val="0069293C"/>
    <w:rsid w:val="00722095"/>
    <w:rsid w:val="007542F8"/>
    <w:rsid w:val="0080270A"/>
    <w:rsid w:val="00802742"/>
    <w:rsid w:val="009A6F35"/>
    <w:rsid w:val="009B1897"/>
    <w:rsid w:val="009C267E"/>
    <w:rsid w:val="009E3853"/>
    <w:rsid w:val="009F3256"/>
    <w:rsid w:val="00A20F5F"/>
    <w:rsid w:val="00A43150"/>
    <w:rsid w:val="00A6318A"/>
    <w:rsid w:val="00AF0253"/>
    <w:rsid w:val="00B4596C"/>
    <w:rsid w:val="00BD6672"/>
    <w:rsid w:val="00BE4631"/>
    <w:rsid w:val="00CA3501"/>
    <w:rsid w:val="00DC7E59"/>
    <w:rsid w:val="00DE0C76"/>
    <w:rsid w:val="00FC63D8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D5EE"/>
  <w15:chartTrackingRefBased/>
  <w15:docId w15:val="{D25C2211-A184-4977-A670-60156221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qFormat/>
    <w:rsid w:val="009F3256"/>
    <w:pPr>
      <w:keepNext/>
      <w:widowControl/>
      <w:outlineLvl w:val="3"/>
    </w:pPr>
    <w:rPr>
      <w:rFonts w:ascii="Arial" w:eastAsia="SimSun" w:hAnsi="Arial" w:cs="Arial"/>
      <w:color w:val="000000"/>
      <w:kern w:val="0"/>
      <w:szCs w:val="28"/>
      <w:u w:val="single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B6E"/>
    <w:rPr>
      <w:sz w:val="20"/>
      <w:szCs w:val="20"/>
    </w:rPr>
  </w:style>
  <w:style w:type="character" w:customStyle="1" w:styleId="bstw">
    <w:name w:val="bstw"/>
    <w:basedOn w:val="a0"/>
    <w:rsid w:val="00BE4631"/>
  </w:style>
  <w:style w:type="character" w:customStyle="1" w:styleId="40">
    <w:name w:val="標題 4 字元"/>
    <w:basedOn w:val="a0"/>
    <w:link w:val="4"/>
    <w:rsid w:val="009F3256"/>
    <w:rPr>
      <w:rFonts w:ascii="Arial" w:eastAsia="SimSun" w:hAnsi="Arial" w:cs="Arial"/>
      <w:color w:val="000000"/>
      <w:kern w:val="0"/>
      <w:szCs w:val="28"/>
      <w:u w:val="single"/>
      <w:lang w:eastAsia="en-US"/>
      <w14:ligatures w14:val="none"/>
    </w:rPr>
  </w:style>
  <w:style w:type="paragraph" w:styleId="a7">
    <w:name w:val="Body Text"/>
    <w:basedOn w:val="a"/>
    <w:link w:val="a8"/>
    <w:rsid w:val="00A43150"/>
    <w:pPr>
      <w:widowControl/>
    </w:pPr>
    <w:rPr>
      <w:rFonts w:ascii="Arial" w:eastAsia="SimSun" w:hAnsi="Arial" w:cs="Arial"/>
      <w:b/>
      <w:bCs/>
      <w:kern w:val="0"/>
      <w:sz w:val="52"/>
      <w:szCs w:val="20"/>
      <w:lang w:eastAsia="en-US"/>
      <w14:ligatures w14:val="none"/>
    </w:rPr>
  </w:style>
  <w:style w:type="character" w:customStyle="1" w:styleId="a8">
    <w:name w:val="本文 字元"/>
    <w:basedOn w:val="a0"/>
    <w:link w:val="a7"/>
    <w:rsid w:val="00A43150"/>
    <w:rPr>
      <w:rFonts w:ascii="Arial" w:eastAsia="SimSun" w:hAnsi="Arial" w:cs="Arial"/>
      <w:b/>
      <w:bCs/>
      <w:kern w:val="0"/>
      <w:sz w:val="52"/>
      <w:szCs w:val="20"/>
      <w:lang w:eastAsia="en-US"/>
      <w14:ligatures w14:val="none"/>
    </w:rPr>
  </w:style>
  <w:style w:type="paragraph" w:customStyle="1" w:styleId="xl63">
    <w:name w:val="xl63"/>
    <w:basedOn w:val="a"/>
    <w:rsid w:val="00A43150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SimSun" w:hAnsi="Times New Roman" w:cs="Times New Roman"/>
      <w:b/>
      <w:bCs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文良 林</dc:creator>
  <cp:keywords/>
  <dc:description/>
  <cp:lastModifiedBy>文良 林</cp:lastModifiedBy>
  <cp:revision>19</cp:revision>
  <dcterms:created xsi:type="dcterms:W3CDTF">2024-03-30T08:17:00Z</dcterms:created>
  <dcterms:modified xsi:type="dcterms:W3CDTF">2024-03-30T17:37:00Z</dcterms:modified>
</cp:coreProperties>
</file>